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803553" w14:textId="77777777" w:rsidR="00137DA1" w:rsidRPr="00EA3CBF" w:rsidRDefault="00137DA1">
      <w:pPr>
        <w:rPr>
          <w:sz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32"/>
        <w:gridCol w:w="5354"/>
        <w:gridCol w:w="1700"/>
      </w:tblGrid>
      <w:tr w:rsidR="00137DA1" w:rsidRPr="00EA3CBF" w14:paraId="66803EDD" w14:textId="77777777">
        <w:tc>
          <w:tcPr>
            <w:tcW w:w="2232" w:type="dxa"/>
            <w:vMerge w:val="restart"/>
          </w:tcPr>
          <w:p w14:paraId="0F8A85AD" w14:textId="77777777" w:rsidR="00137DA1" w:rsidRPr="00EA3CBF" w:rsidRDefault="00491AFD">
            <w:pPr>
              <w:snapToGrid w:val="0"/>
            </w:pPr>
            <w:r w:rsidRPr="00EA3CBF">
              <w:rPr>
                <w:noProof/>
                <w:lang w:eastAsia="cs-CZ"/>
              </w:rPr>
              <w:drawing>
                <wp:anchor distT="0" distB="0" distL="114935" distR="114935" simplePos="0" relativeHeight="251658240" behindDoc="0" locked="0" layoutInCell="1" allowOverlap="1" wp14:anchorId="540B2D65" wp14:editId="3DFA4A71">
                  <wp:simplePos x="0" y="0"/>
                  <wp:positionH relativeFrom="margin">
                    <wp:posOffset>107315</wp:posOffset>
                  </wp:positionH>
                  <wp:positionV relativeFrom="paragraph">
                    <wp:posOffset>108585</wp:posOffset>
                  </wp:positionV>
                  <wp:extent cx="1137285" cy="1144905"/>
                  <wp:effectExtent l="0" t="0" r="5715" b="0"/>
                  <wp:wrapNone/>
                  <wp:docPr id="3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285" cy="1144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4" w:type="dxa"/>
          </w:tcPr>
          <w:p w14:paraId="5036ED20" w14:textId="77777777" w:rsidR="00137DA1" w:rsidRPr="00EA3CBF" w:rsidRDefault="00137DA1">
            <w:pPr>
              <w:snapToGrid w:val="0"/>
              <w:jc w:val="center"/>
              <w:rPr>
                <w:b/>
                <w:sz w:val="20"/>
                <w:szCs w:val="30"/>
              </w:rPr>
            </w:pPr>
          </w:p>
          <w:p w14:paraId="6633D610" w14:textId="77777777" w:rsidR="00137DA1" w:rsidRPr="00EA3CBF" w:rsidRDefault="00137DA1">
            <w:pPr>
              <w:jc w:val="center"/>
            </w:pPr>
            <w:r w:rsidRPr="00EA3CBF">
              <w:rPr>
                <w:b/>
                <w:sz w:val="28"/>
                <w:szCs w:val="30"/>
              </w:rPr>
              <w:t>Fotbalová asociace České republiky</w:t>
            </w:r>
          </w:p>
        </w:tc>
        <w:tc>
          <w:tcPr>
            <w:tcW w:w="1700" w:type="dxa"/>
            <w:vMerge w:val="restart"/>
          </w:tcPr>
          <w:p w14:paraId="6DA8242A" w14:textId="77777777" w:rsidR="00137DA1" w:rsidRPr="00EA3CBF" w:rsidRDefault="00822FD1">
            <w:r w:rsidRPr="00EA3CBF">
              <w:rPr>
                <w:noProof/>
                <w:color w:val="000000"/>
                <w:sz w:val="22"/>
                <w:szCs w:val="22"/>
                <w:lang w:eastAsia="cs-CZ"/>
              </w:rPr>
              <w:drawing>
                <wp:inline distT="0" distB="0" distL="0" distR="0" wp14:anchorId="6A460480" wp14:editId="1B27948B">
                  <wp:extent cx="955886" cy="1308960"/>
                  <wp:effectExtent l="0" t="0" r="0" b="5715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78" cy="131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DA1" w:rsidRPr="00EA3CBF" w14:paraId="6BFCC285" w14:textId="77777777">
        <w:tc>
          <w:tcPr>
            <w:tcW w:w="2232" w:type="dxa"/>
            <w:vMerge/>
          </w:tcPr>
          <w:p w14:paraId="60F89BCB" w14:textId="77777777" w:rsidR="00137DA1" w:rsidRPr="00EA3CBF" w:rsidRDefault="00137DA1">
            <w:pPr>
              <w:snapToGrid w:val="0"/>
            </w:pPr>
          </w:p>
        </w:tc>
        <w:tc>
          <w:tcPr>
            <w:tcW w:w="5354" w:type="dxa"/>
          </w:tcPr>
          <w:p w14:paraId="3C7DB016" w14:textId="77777777" w:rsidR="00137DA1" w:rsidRPr="00EA3CBF" w:rsidRDefault="00137DA1">
            <w:pPr>
              <w:jc w:val="center"/>
            </w:pPr>
            <w:r w:rsidRPr="00EA3CBF">
              <w:rPr>
                <w:b/>
                <w:bCs/>
                <w:sz w:val="26"/>
                <w:szCs w:val="26"/>
              </w:rPr>
              <w:t>Okresní fotbalový svaz Břeclav</w:t>
            </w:r>
          </w:p>
        </w:tc>
        <w:tc>
          <w:tcPr>
            <w:tcW w:w="1700" w:type="dxa"/>
            <w:vMerge/>
          </w:tcPr>
          <w:p w14:paraId="3CD900B4" w14:textId="77777777" w:rsidR="00137DA1" w:rsidRPr="00EA3CBF" w:rsidRDefault="00137DA1">
            <w:pPr>
              <w:snapToGrid w:val="0"/>
            </w:pPr>
          </w:p>
        </w:tc>
      </w:tr>
      <w:tr w:rsidR="00137DA1" w:rsidRPr="00EA3CBF" w14:paraId="37C44D9F" w14:textId="77777777">
        <w:tc>
          <w:tcPr>
            <w:tcW w:w="2232" w:type="dxa"/>
            <w:vMerge/>
          </w:tcPr>
          <w:p w14:paraId="5ABF4CF2" w14:textId="77777777" w:rsidR="00137DA1" w:rsidRPr="00EA3CBF" w:rsidRDefault="00137DA1">
            <w:pPr>
              <w:snapToGrid w:val="0"/>
            </w:pPr>
          </w:p>
        </w:tc>
        <w:tc>
          <w:tcPr>
            <w:tcW w:w="5354" w:type="dxa"/>
          </w:tcPr>
          <w:p w14:paraId="77F7B7A7" w14:textId="0586C4A8" w:rsidR="00137DA1" w:rsidRPr="00EA3CBF" w:rsidRDefault="0033332B">
            <w:pPr>
              <w:jc w:val="center"/>
            </w:pPr>
            <w:r>
              <w:rPr>
                <w:b/>
              </w:rPr>
              <w:t>Komise rozhodčích</w:t>
            </w:r>
          </w:p>
        </w:tc>
        <w:tc>
          <w:tcPr>
            <w:tcW w:w="1700" w:type="dxa"/>
            <w:vMerge/>
          </w:tcPr>
          <w:p w14:paraId="754D7667" w14:textId="77777777" w:rsidR="00137DA1" w:rsidRPr="00EA3CBF" w:rsidRDefault="00137DA1">
            <w:pPr>
              <w:snapToGrid w:val="0"/>
            </w:pPr>
          </w:p>
        </w:tc>
      </w:tr>
      <w:tr w:rsidR="00137DA1" w:rsidRPr="00EA3CBF" w14:paraId="117F0237" w14:textId="77777777">
        <w:tc>
          <w:tcPr>
            <w:tcW w:w="2232" w:type="dxa"/>
            <w:vMerge/>
          </w:tcPr>
          <w:p w14:paraId="00E29E83" w14:textId="77777777" w:rsidR="00137DA1" w:rsidRPr="00EA3CBF" w:rsidRDefault="00137DA1">
            <w:pPr>
              <w:snapToGrid w:val="0"/>
            </w:pPr>
          </w:p>
        </w:tc>
        <w:tc>
          <w:tcPr>
            <w:tcW w:w="5354" w:type="dxa"/>
          </w:tcPr>
          <w:p w14:paraId="10E7C196" w14:textId="77777777" w:rsidR="00137DA1" w:rsidRPr="00EA3CBF" w:rsidRDefault="00137DA1">
            <w:pPr>
              <w:jc w:val="center"/>
            </w:pPr>
            <w:r w:rsidRPr="00EA3CBF">
              <w:rPr>
                <w:b/>
                <w:bCs/>
              </w:rPr>
              <w:t>Veslařská 1, 690 02 Břeclav</w:t>
            </w:r>
          </w:p>
        </w:tc>
        <w:tc>
          <w:tcPr>
            <w:tcW w:w="1700" w:type="dxa"/>
            <w:vMerge/>
          </w:tcPr>
          <w:p w14:paraId="25FA6199" w14:textId="77777777" w:rsidR="00137DA1" w:rsidRPr="00EA3CBF" w:rsidRDefault="00137DA1">
            <w:pPr>
              <w:snapToGrid w:val="0"/>
            </w:pPr>
          </w:p>
        </w:tc>
      </w:tr>
      <w:tr w:rsidR="00137DA1" w:rsidRPr="00EA3CBF" w14:paraId="35AE7261" w14:textId="77777777">
        <w:tc>
          <w:tcPr>
            <w:tcW w:w="2232" w:type="dxa"/>
            <w:vMerge/>
          </w:tcPr>
          <w:p w14:paraId="5084A8B8" w14:textId="77777777" w:rsidR="00137DA1" w:rsidRPr="00EA3CBF" w:rsidRDefault="00137DA1">
            <w:pPr>
              <w:snapToGrid w:val="0"/>
            </w:pPr>
          </w:p>
        </w:tc>
        <w:tc>
          <w:tcPr>
            <w:tcW w:w="5354" w:type="dxa"/>
          </w:tcPr>
          <w:p w14:paraId="0C498DE6" w14:textId="26CC463D" w:rsidR="00137DA1" w:rsidRPr="00EA3CBF" w:rsidRDefault="00137DA1">
            <w:pPr>
              <w:jc w:val="center"/>
              <w:rPr>
                <w:b/>
              </w:rPr>
            </w:pPr>
          </w:p>
          <w:p w14:paraId="7CD573B0" w14:textId="1E2849CC" w:rsidR="00137DA1" w:rsidRPr="00EA3CBF" w:rsidRDefault="00137DA1" w:rsidP="0033332B"/>
        </w:tc>
        <w:tc>
          <w:tcPr>
            <w:tcW w:w="1700" w:type="dxa"/>
            <w:vMerge/>
          </w:tcPr>
          <w:p w14:paraId="23C41D8D" w14:textId="77777777" w:rsidR="00137DA1" w:rsidRPr="00EA3CBF" w:rsidRDefault="00137DA1">
            <w:pPr>
              <w:snapToGrid w:val="0"/>
            </w:pPr>
          </w:p>
        </w:tc>
      </w:tr>
    </w:tbl>
    <w:p w14:paraId="57F1E528" w14:textId="7AD9CA9A" w:rsidR="0033332B" w:rsidRPr="006E3EA6" w:rsidRDefault="002D6800" w:rsidP="0078226C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 w:rsidRPr="006E3EA6">
        <w:rPr>
          <w:b/>
          <w:sz w:val="22"/>
          <w:szCs w:val="22"/>
        </w:rPr>
        <w:t>Komuniké</w:t>
      </w:r>
      <w:r w:rsidR="0078226C" w:rsidRPr="006E3EA6">
        <w:rPr>
          <w:b/>
          <w:sz w:val="22"/>
          <w:szCs w:val="22"/>
        </w:rPr>
        <w:t xml:space="preserve"> z jednání komise</w:t>
      </w:r>
      <w:r w:rsidRPr="006E3EA6">
        <w:rPr>
          <w:b/>
          <w:sz w:val="22"/>
          <w:szCs w:val="22"/>
        </w:rPr>
        <w:t xml:space="preserve"> rozhodčích</w:t>
      </w:r>
      <w:r w:rsidR="0071519C">
        <w:rPr>
          <w:b/>
          <w:sz w:val="22"/>
          <w:szCs w:val="22"/>
        </w:rPr>
        <w:t xml:space="preserve"> č. </w:t>
      </w:r>
      <w:proofErr w:type="gramStart"/>
      <w:r w:rsidR="0071519C">
        <w:rPr>
          <w:b/>
          <w:sz w:val="22"/>
          <w:szCs w:val="22"/>
        </w:rPr>
        <w:t>5</w:t>
      </w:r>
      <w:r w:rsidR="00653C4B" w:rsidRPr="006E3EA6">
        <w:rPr>
          <w:b/>
          <w:sz w:val="22"/>
          <w:szCs w:val="22"/>
        </w:rPr>
        <w:t xml:space="preserve"> </w:t>
      </w:r>
      <w:r w:rsidR="00AC56E9" w:rsidRPr="006E3EA6">
        <w:rPr>
          <w:b/>
          <w:sz w:val="22"/>
          <w:szCs w:val="22"/>
        </w:rPr>
        <w:t>–</w:t>
      </w:r>
      <w:r w:rsidRPr="006E3EA6">
        <w:rPr>
          <w:b/>
          <w:sz w:val="22"/>
          <w:szCs w:val="22"/>
        </w:rPr>
        <w:t xml:space="preserve"> 2026</w:t>
      </w:r>
      <w:proofErr w:type="gramEnd"/>
    </w:p>
    <w:p w14:paraId="0FB5BEAF" w14:textId="35FC81A8" w:rsidR="002D6800" w:rsidRPr="006E3EA6" w:rsidRDefault="00D07AF1" w:rsidP="002D6800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Termín </w:t>
      </w:r>
      <w:proofErr w:type="gramStart"/>
      <w:r>
        <w:rPr>
          <w:b/>
          <w:sz w:val="22"/>
          <w:szCs w:val="22"/>
        </w:rPr>
        <w:t>jednání</w:t>
      </w:r>
      <w:r w:rsidR="00B41726">
        <w:rPr>
          <w:b/>
          <w:sz w:val="22"/>
          <w:szCs w:val="22"/>
        </w:rPr>
        <w:t xml:space="preserve">: </w:t>
      </w:r>
      <w:r w:rsidR="008E1C64">
        <w:rPr>
          <w:b/>
          <w:sz w:val="22"/>
          <w:szCs w:val="22"/>
        </w:rPr>
        <w:t xml:space="preserve"> 25</w:t>
      </w:r>
      <w:r w:rsidR="0071519C">
        <w:rPr>
          <w:b/>
          <w:sz w:val="22"/>
          <w:szCs w:val="22"/>
        </w:rPr>
        <w:t>.</w:t>
      </w:r>
      <w:proofErr w:type="gramEnd"/>
      <w:r w:rsidR="0071519C">
        <w:rPr>
          <w:b/>
          <w:sz w:val="22"/>
          <w:szCs w:val="22"/>
        </w:rPr>
        <w:t xml:space="preserve"> června</w:t>
      </w:r>
      <w:r>
        <w:rPr>
          <w:b/>
          <w:sz w:val="22"/>
          <w:szCs w:val="22"/>
        </w:rPr>
        <w:t xml:space="preserve"> </w:t>
      </w:r>
      <w:r w:rsidR="0071519C">
        <w:rPr>
          <w:b/>
          <w:sz w:val="22"/>
          <w:szCs w:val="22"/>
        </w:rPr>
        <w:t>2026</w:t>
      </w:r>
    </w:p>
    <w:p w14:paraId="78236B8E" w14:textId="3306E0B9" w:rsidR="00045E52" w:rsidRDefault="00045E52" w:rsidP="00045E52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Přítomni: </w:t>
      </w:r>
      <w:proofErr w:type="spellStart"/>
      <w:r>
        <w:rPr>
          <w:b/>
          <w:sz w:val="22"/>
          <w:szCs w:val="22"/>
        </w:rPr>
        <w:t>M.Strouhal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J.Špaček</w:t>
      </w:r>
      <w:proofErr w:type="spellEnd"/>
      <w:r w:rsidR="00DF5687">
        <w:rPr>
          <w:b/>
          <w:sz w:val="22"/>
          <w:szCs w:val="22"/>
        </w:rPr>
        <w:t xml:space="preserve">, </w:t>
      </w:r>
      <w:proofErr w:type="spellStart"/>
      <w:r w:rsidR="00DF5687">
        <w:rPr>
          <w:b/>
          <w:sz w:val="22"/>
          <w:szCs w:val="22"/>
        </w:rPr>
        <w:t>R.Vejvančický</w:t>
      </w:r>
      <w:proofErr w:type="spellEnd"/>
    </w:p>
    <w:p w14:paraId="11F569BB" w14:textId="0EE5E049" w:rsidR="00045E52" w:rsidRPr="00045E52" w:rsidRDefault="00045E52" w:rsidP="00045E52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Komise projednala:</w:t>
      </w:r>
    </w:p>
    <w:p w14:paraId="24825453" w14:textId="25FB3944" w:rsidR="005D5F04" w:rsidRPr="008E1C64" w:rsidRDefault="00D07AF1" w:rsidP="005D5F04">
      <w:pPr>
        <w:pStyle w:val="Odstavecseseznamem"/>
        <w:numPr>
          <w:ilvl w:val="0"/>
          <w:numId w:val="16"/>
        </w:num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0"/>
          <w:szCs w:val="20"/>
        </w:rPr>
      </w:pPr>
      <w:r w:rsidRPr="008E1C64">
        <w:rPr>
          <w:b/>
          <w:sz w:val="20"/>
          <w:szCs w:val="20"/>
        </w:rPr>
        <w:t>Nedostatky</w:t>
      </w:r>
      <w:r w:rsidR="005D5F04" w:rsidRPr="008E1C64">
        <w:rPr>
          <w:b/>
          <w:sz w:val="20"/>
          <w:szCs w:val="20"/>
        </w:rPr>
        <w:t xml:space="preserve"> v zápisech o utkání</w:t>
      </w:r>
    </w:p>
    <w:p w14:paraId="4E88C7A9" w14:textId="617B9727" w:rsidR="00A30EFA" w:rsidRPr="008E1C64" w:rsidRDefault="009412FB" w:rsidP="00A30EFA">
      <w:pPr>
        <w:pStyle w:val="Odstavecseseznamem"/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textAlignment w:val="baseline"/>
        <w:rPr>
          <w:b/>
          <w:sz w:val="20"/>
          <w:szCs w:val="20"/>
        </w:rPr>
      </w:pPr>
      <w:r w:rsidRPr="008E1C64">
        <w:rPr>
          <w:b/>
          <w:sz w:val="20"/>
          <w:szCs w:val="20"/>
        </w:rPr>
        <w:t>Komise se zabývala</w:t>
      </w:r>
      <w:r w:rsidR="00DF5687" w:rsidRPr="008E1C64">
        <w:rPr>
          <w:b/>
          <w:sz w:val="20"/>
          <w:szCs w:val="20"/>
        </w:rPr>
        <w:t xml:space="preserve"> nedostatky v zápisech o utkání </w:t>
      </w:r>
      <w:r w:rsidR="00063EEE" w:rsidRPr="008E1C64">
        <w:rPr>
          <w:b/>
          <w:sz w:val="20"/>
          <w:szCs w:val="20"/>
        </w:rPr>
        <w:t>s těmito závěry</w:t>
      </w:r>
      <w:r w:rsidR="00DF5687" w:rsidRPr="008E1C64">
        <w:rPr>
          <w:b/>
          <w:sz w:val="20"/>
          <w:szCs w:val="20"/>
        </w:rPr>
        <w:t xml:space="preserve">:  </w:t>
      </w:r>
    </w:p>
    <w:tbl>
      <w:tblPr>
        <w:tblStyle w:val="Mkatabulky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76"/>
        <w:gridCol w:w="2410"/>
        <w:gridCol w:w="1276"/>
        <w:gridCol w:w="2693"/>
        <w:gridCol w:w="1553"/>
      </w:tblGrid>
      <w:tr w:rsidR="00BC764A" w:rsidRPr="008E1C64" w14:paraId="13A11677" w14:textId="77777777" w:rsidTr="003A0296">
        <w:tc>
          <w:tcPr>
            <w:tcW w:w="976" w:type="dxa"/>
          </w:tcPr>
          <w:p w14:paraId="4C8E23D1" w14:textId="733342F0" w:rsidR="00BC764A" w:rsidRPr="008E1C64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Datum</w:t>
            </w:r>
            <w:r w:rsidR="003A029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</w:tcPr>
          <w:p w14:paraId="0400F952" w14:textId="0C31F5DD" w:rsidR="00BC764A" w:rsidRPr="008E1C64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Utkání</w:t>
            </w:r>
          </w:p>
        </w:tc>
        <w:tc>
          <w:tcPr>
            <w:tcW w:w="1276" w:type="dxa"/>
          </w:tcPr>
          <w:p w14:paraId="346983F3" w14:textId="73B1CAE4" w:rsidR="00BC764A" w:rsidRPr="008E1C64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Rozhodčí:</w:t>
            </w:r>
          </w:p>
        </w:tc>
        <w:tc>
          <w:tcPr>
            <w:tcW w:w="2693" w:type="dxa"/>
          </w:tcPr>
          <w:p w14:paraId="28B739F9" w14:textId="4B3FEF84" w:rsidR="00BC764A" w:rsidRPr="008E1C64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Nedostatek:</w:t>
            </w:r>
          </w:p>
        </w:tc>
        <w:tc>
          <w:tcPr>
            <w:tcW w:w="1553" w:type="dxa"/>
          </w:tcPr>
          <w:p w14:paraId="4EF7CDDA" w14:textId="629FD4E5" w:rsidR="00BC764A" w:rsidRPr="008E1C64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Opatření KR:</w:t>
            </w:r>
          </w:p>
        </w:tc>
      </w:tr>
      <w:tr w:rsidR="00BC764A" w:rsidRPr="008E1C64" w14:paraId="694CF2E9" w14:textId="77777777" w:rsidTr="003A0296">
        <w:tc>
          <w:tcPr>
            <w:tcW w:w="976" w:type="dxa"/>
          </w:tcPr>
          <w:p w14:paraId="25E786C8" w14:textId="26873FA1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15.5.</w:t>
            </w:r>
          </w:p>
        </w:tc>
        <w:tc>
          <w:tcPr>
            <w:tcW w:w="2410" w:type="dxa"/>
          </w:tcPr>
          <w:p w14:paraId="3E2A7F4C" w14:textId="73D064A1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 xml:space="preserve">Popice – Strážnice </w:t>
            </w:r>
            <w:proofErr w:type="spellStart"/>
            <w:r w:rsidRPr="008E1C64">
              <w:rPr>
                <w:b/>
                <w:sz w:val="20"/>
                <w:szCs w:val="20"/>
              </w:rPr>
              <w:t>dor</w:t>
            </w:r>
            <w:proofErr w:type="spellEnd"/>
            <w:r w:rsidRPr="008E1C6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F625BE0" w14:textId="110926DC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8E1C64">
              <w:rPr>
                <w:b/>
                <w:sz w:val="20"/>
                <w:szCs w:val="20"/>
              </w:rPr>
              <w:t>Kovačič</w:t>
            </w:r>
            <w:proofErr w:type="spellEnd"/>
          </w:p>
        </w:tc>
        <w:tc>
          <w:tcPr>
            <w:tcW w:w="2693" w:type="dxa"/>
          </w:tcPr>
          <w:p w14:paraId="2E81C631" w14:textId="35A3B11F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 xml:space="preserve">Nedostatečná kontrola </w:t>
            </w:r>
            <w:proofErr w:type="spellStart"/>
            <w:r w:rsidRPr="008E1C64">
              <w:rPr>
                <w:b/>
                <w:sz w:val="20"/>
                <w:szCs w:val="20"/>
              </w:rPr>
              <w:t>ZoU</w:t>
            </w:r>
            <w:proofErr w:type="spellEnd"/>
            <w:r w:rsidRPr="008E1C64">
              <w:rPr>
                <w:b/>
                <w:sz w:val="20"/>
                <w:szCs w:val="20"/>
              </w:rPr>
              <w:t xml:space="preserve"> – chybí hrací doba 2. poločasu.</w:t>
            </w:r>
          </w:p>
        </w:tc>
        <w:tc>
          <w:tcPr>
            <w:tcW w:w="1553" w:type="dxa"/>
          </w:tcPr>
          <w:p w14:paraId="7B6B9556" w14:textId="0517E062" w:rsidR="00BC764A" w:rsidRPr="008E1C64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Pokuta 20 Kč.</w:t>
            </w:r>
          </w:p>
        </w:tc>
      </w:tr>
      <w:tr w:rsidR="00BC764A" w:rsidRPr="008E1C64" w14:paraId="399079F5" w14:textId="77777777" w:rsidTr="003A0296">
        <w:tc>
          <w:tcPr>
            <w:tcW w:w="976" w:type="dxa"/>
          </w:tcPr>
          <w:p w14:paraId="480FB96C" w14:textId="352271A5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16.5.</w:t>
            </w:r>
          </w:p>
        </w:tc>
        <w:tc>
          <w:tcPr>
            <w:tcW w:w="2410" w:type="dxa"/>
          </w:tcPr>
          <w:p w14:paraId="1E4949D7" w14:textId="53F3671F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Popice – SDM Krumvíř</w:t>
            </w:r>
          </w:p>
        </w:tc>
        <w:tc>
          <w:tcPr>
            <w:tcW w:w="1276" w:type="dxa"/>
          </w:tcPr>
          <w:p w14:paraId="7CA27C44" w14:textId="41A3C06C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8E1C64">
              <w:rPr>
                <w:b/>
                <w:sz w:val="20"/>
                <w:szCs w:val="20"/>
              </w:rPr>
              <w:t>Novosák</w:t>
            </w:r>
            <w:proofErr w:type="spellEnd"/>
          </w:p>
        </w:tc>
        <w:tc>
          <w:tcPr>
            <w:tcW w:w="2693" w:type="dxa"/>
          </w:tcPr>
          <w:p w14:paraId="7E88C019" w14:textId="3822B704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Ne</w:t>
            </w:r>
            <w:r w:rsidR="008E1C64" w:rsidRPr="008E1C64">
              <w:rPr>
                <w:b/>
                <w:sz w:val="20"/>
                <w:szCs w:val="20"/>
              </w:rPr>
              <w:t xml:space="preserve">dostatečná kontrola </w:t>
            </w:r>
            <w:proofErr w:type="spellStart"/>
            <w:r w:rsidR="008E1C64" w:rsidRPr="008E1C64">
              <w:rPr>
                <w:b/>
                <w:sz w:val="20"/>
                <w:szCs w:val="20"/>
              </w:rPr>
              <w:t>ZoU</w:t>
            </w:r>
            <w:proofErr w:type="spellEnd"/>
            <w:r w:rsidR="008E1C64" w:rsidRPr="008E1C64">
              <w:rPr>
                <w:b/>
                <w:sz w:val="20"/>
                <w:szCs w:val="20"/>
              </w:rPr>
              <w:t xml:space="preserve"> – trenér</w:t>
            </w:r>
            <w:r w:rsidRPr="008E1C64">
              <w:rPr>
                <w:b/>
                <w:sz w:val="20"/>
                <w:szCs w:val="20"/>
              </w:rPr>
              <w:t xml:space="preserve"> družstva uveden jak AR.</w:t>
            </w:r>
          </w:p>
        </w:tc>
        <w:tc>
          <w:tcPr>
            <w:tcW w:w="1553" w:type="dxa"/>
          </w:tcPr>
          <w:p w14:paraId="008641A1" w14:textId="03022990" w:rsidR="00BC764A" w:rsidRPr="008E1C64" w:rsidRDefault="00BC764A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Pokuta 20 Kč.</w:t>
            </w:r>
          </w:p>
        </w:tc>
      </w:tr>
      <w:tr w:rsidR="00BC764A" w:rsidRPr="008E1C64" w14:paraId="7F06ED1E" w14:textId="77777777" w:rsidTr="003A0296">
        <w:tc>
          <w:tcPr>
            <w:tcW w:w="976" w:type="dxa"/>
          </w:tcPr>
          <w:p w14:paraId="76A375E2" w14:textId="478A9E58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16.5.</w:t>
            </w:r>
          </w:p>
        </w:tc>
        <w:tc>
          <w:tcPr>
            <w:tcW w:w="2410" w:type="dxa"/>
          </w:tcPr>
          <w:p w14:paraId="77EE4826" w14:textId="54783143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Těšany B – Diváky</w:t>
            </w:r>
          </w:p>
        </w:tc>
        <w:tc>
          <w:tcPr>
            <w:tcW w:w="1276" w:type="dxa"/>
          </w:tcPr>
          <w:p w14:paraId="0B52CD1F" w14:textId="5D628EA7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Strouhal</w:t>
            </w:r>
            <w:r w:rsidR="00063EEE" w:rsidRPr="008E1C64">
              <w:rPr>
                <w:b/>
                <w:sz w:val="20"/>
                <w:szCs w:val="20"/>
              </w:rPr>
              <w:t xml:space="preserve"> J.</w:t>
            </w:r>
          </w:p>
        </w:tc>
        <w:tc>
          <w:tcPr>
            <w:tcW w:w="2693" w:type="dxa"/>
          </w:tcPr>
          <w:p w14:paraId="7CEAB693" w14:textId="31B88E9F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Závažné nedostatky v </w:t>
            </w:r>
            <w:proofErr w:type="spellStart"/>
            <w:r w:rsidRPr="008E1C64">
              <w:rPr>
                <w:b/>
                <w:sz w:val="20"/>
                <w:szCs w:val="20"/>
              </w:rPr>
              <w:t>ZoU</w:t>
            </w:r>
            <w:proofErr w:type="spellEnd"/>
            <w:r w:rsidRPr="008E1C64">
              <w:rPr>
                <w:b/>
                <w:sz w:val="20"/>
                <w:szCs w:val="20"/>
              </w:rPr>
              <w:t xml:space="preserve"> – popis přestupku výrazně komplikuje projednání v DK.</w:t>
            </w:r>
            <w:r w:rsidR="008E1C64" w:rsidRPr="008E1C64">
              <w:rPr>
                <w:b/>
                <w:sz w:val="20"/>
                <w:szCs w:val="20"/>
              </w:rPr>
              <w:t xml:space="preserve"> Popis neodpovídá udělenému osobnímu trestu.</w:t>
            </w:r>
          </w:p>
        </w:tc>
        <w:tc>
          <w:tcPr>
            <w:tcW w:w="1553" w:type="dxa"/>
          </w:tcPr>
          <w:p w14:paraId="0293E6B9" w14:textId="7203C615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Pokuta 100</w:t>
            </w:r>
            <w:r w:rsidR="00D045AC" w:rsidRPr="008E1C64">
              <w:rPr>
                <w:b/>
                <w:sz w:val="20"/>
                <w:szCs w:val="20"/>
              </w:rPr>
              <w:t xml:space="preserve"> Kč.</w:t>
            </w:r>
          </w:p>
        </w:tc>
      </w:tr>
      <w:tr w:rsidR="00BC764A" w:rsidRPr="008E1C64" w14:paraId="2D136D34" w14:textId="77777777" w:rsidTr="003A0296">
        <w:tc>
          <w:tcPr>
            <w:tcW w:w="976" w:type="dxa"/>
          </w:tcPr>
          <w:p w14:paraId="47C394A8" w14:textId="24E5DABB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17.5.</w:t>
            </w:r>
          </w:p>
        </w:tc>
        <w:tc>
          <w:tcPr>
            <w:tcW w:w="2410" w:type="dxa"/>
          </w:tcPr>
          <w:p w14:paraId="352ACC12" w14:textId="434CBA8E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 xml:space="preserve">Kostice B – </w:t>
            </w:r>
            <w:r w:rsidR="003A0296">
              <w:rPr>
                <w:b/>
                <w:sz w:val="20"/>
                <w:szCs w:val="20"/>
              </w:rPr>
              <w:t>K</w:t>
            </w:r>
            <w:r w:rsidRPr="008E1C64">
              <w:rPr>
                <w:b/>
                <w:sz w:val="20"/>
                <w:szCs w:val="20"/>
              </w:rPr>
              <w:t>obylí B/Vrbice</w:t>
            </w:r>
          </w:p>
        </w:tc>
        <w:tc>
          <w:tcPr>
            <w:tcW w:w="1276" w:type="dxa"/>
          </w:tcPr>
          <w:p w14:paraId="5CCC1088" w14:textId="77777777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8E1C64">
              <w:rPr>
                <w:b/>
                <w:sz w:val="20"/>
                <w:szCs w:val="20"/>
              </w:rPr>
              <w:t>Rohrer</w:t>
            </w:r>
            <w:proofErr w:type="spellEnd"/>
          </w:p>
          <w:p w14:paraId="45E39C9D" w14:textId="24D3DBC3" w:rsidR="0071519C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 xml:space="preserve">(rozhodčí </w:t>
            </w:r>
            <w:proofErr w:type="spellStart"/>
            <w:r w:rsidRPr="008E1C64">
              <w:rPr>
                <w:b/>
                <w:sz w:val="20"/>
                <w:szCs w:val="20"/>
              </w:rPr>
              <w:t>JmKFS</w:t>
            </w:r>
            <w:proofErr w:type="spellEnd"/>
            <w:r w:rsidRPr="008E1C6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4FB12716" w14:textId="57BAD6EC" w:rsidR="00BC764A" w:rsidRPr="008E1C64" w:rsidRDefault="0071519C" w:rsidP="00DF5687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 xml:space="preserve">Nedostatečná kontrola </w:t>
            </w:r>
            <w:proofErr w:type="spellStart"/>
            <w:r w:rsidRPr="008E1C64">
              <w:rPr>
                <w:b/>
                <w:sz w:val="20"/>
                <w:szCs w:val="20"/>
              </w:rPr>
              <w:t>ZoU</w:t>
            </w:r>
            <w:proofErr w:type="spellEnd"/>
            <w:r w:rsidRPr="008E1C64">
              <w:rPr>
                <w:b/>
                <w:sz w:val="20"/>
                <w:szCs w:val="20"/>
              </w:rPr>
              <w:t xml:space="preserve"> – ve funkci AR uveden hlavní pořadatel.</w:t>
            </w:r>
          </w:p>
        </w:tc>
        <w:tc>
          <w:tcPr>
            <w:tcW w:w="1553" w:type="dxa"/>
          </w:tcPr>
          <w:p w14:paraId="47FC1737" w14:textId="216D0FF6" w:rsidR="00BC764A" w:rsidRPr="008E1C64" w:rsidRDefault="008E1C64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Pokuta 50</w:t>
            </w:r>
            <w:r w:rsidR="00D045AC" w:rsidRPr="008E1C64">
              <w:rPr>
                <w:b/>
                <w:sz w:val="20"/>
                <w:szCs w:val="20"/>
              </w:rPr>
              <w:t xml:space="preserve"> Kč</w:t>
            </w:r>
          </w:p>
        </w:tc>
      </w:tr>
      <w:tr w:rsidR="00BC764A" w:rsidRPr="008E1C64" w14:paraId="0775DF70" w14:textId="77777777" w:rsidTr="003A0296">
        <w:tc>
          <w:tcPr>
            <w:tcW w:w="976" w:type="dxa"/>
          </w:tcPr>
          <w:p w14:paraId="5D511DA9" w14:textId="1D18004B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17.5.</w:t>
            </w:r>
          </w:p>
        </w:tc>
        <w:tc>
          <w:tcPr>
            <w:tcW w:w="2410" w:type="dxa"/>
          </w:tcPr>
          <w:p w14:paraId="0BEBB7F6" w14:textId="17ED4F0B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Bavory/Mikulov B – Týnec/Hrušky</w:t>
            </w:r>
          </w:p>
        </w:tc>
        <w:tc>
          <w:tcPr>
            <w:tcW w:w="1276" w:type="dxa"/>
          </w:tcPr>
          <w:p w14:paraId="6CFD0A7E" w14:textId="700A1C31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Strouhal</w:t>
            </w:r>
            <w:r w:rsidR="008E1C64" w:rsidRPr="008E1C64">
              <w:rPr>
                <w:b/>
                <w:sz w:val="20"/>
                <w:szCs w:val="20"/>
              </w:rPr>
              <w:t xml:space="preserve"> J.</w:t>
            </w:r>
          </w:p>
        </w:tc>
        <w:tc>
          <w:tcPr>
            <w:tcW w:w="2693" w:type="dxa"/>
          </w:tcPr>
          <w:p w14:paraId="4DFFC3CC" w14:textId="7F4839B9" w:rsidR="00BC764A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Vyloučen kapitán, v </w:t>
            </w:r>
            <w:proofErr w:type="spellStart"/>
            <w:r w:rsidRPr="008E1C64">
              <w:rPr>
                <w:b/>
                <w:sz w:val="20"/>
                <w:szCs w:val="20"/>
              </w:rPr>
              <w:t>ZoU</w:t>
            </w:r>
            <w:proofErr w:type="spellEnd"/>
            <w:r w:rsidRPr="008E1C64">
              <w:rPr>
                <w:b/>
                <w:sz w:val="20"/>
                <w:szCs w:val="20"/>
              </w:rPr>
              <w:t xml:space="preserve"> neuveden zástupce kapitána.</w:t>
            </w:r>
          </w:p>
        </w:tc>
        <w:tc>
          <w:tcPr>
            <w:tcW w:w="1553" w:type="dxa"/>
          </w:tcPr>
          <w:p w14:paraId="42887178" w14:textId="28185C29" w:rsidR="00BC764A" w:rsidRPr="008E1C64" w:rsidRDefault="00D045A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Pokuta 20 Kč</w:t>
            </w:r>
          </w:p>
        </w:tc>
      </w:tr>
      <w:tr w:rsidR="0071519C" w:rsidRPr="008E1C64" w14:paraId="4FE557CB" w14:textId="77777777" w:rsidTr="003A0296">
        <w:tc>
          <w:tcPr>
            <w:tcW w:w="976" w:type="dxa"/>
          </w:tcPr>
          <w:p w14:paraId="6185B1B8" w14:textId="26AF9B35" w:rsidR="0071519C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23.5.</w:t>
            </w:r>
          </w:p>
        </w:tc>
        <w:tc>
          <w:tcPr>
            <w:tcW w:w="2410" w:type="dxa"/>
          </w:tcPr>
          <w:p w14:paraId="60FFBB8E" w14:textId="3FF5601D" w:rsidR="0071519C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SDM Krumvíř</w:t>
            </w:r>
            <w:r w:rsidR="003A0296">
              <w:rPr>
                <w:b/>
                <w:sz w:val="20"/>
                <w:szCs w:val="20"/>
              </w:rPr>
              <w:t>/</w:t>
            </w:r>
            <w:proofErr w:type="spellStart"/>
            <w:r w:rsidR="003A0296">
              <w:rPr>
                <w:b/>
                <w:sz w:val="20"/>
                <w:szCs w:val="20"/>
              </w:rPr>
              <w:t>Aligators</w:t>
            </w:r>
            <w:proofErr w:type="spellEnd"/>
            <w:r w:rsidRPr="008E1C64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8E1C64">
              <w:rPr>
                <w:b/>
                <w:sz w:val="20"/>
                <w:szCs w:val="20"/>
              </w:rPr>
              <w:t>D.Dunajovice</w:t>
            </w:r>
            <w:proofErr w:type="spellEnd"/>
          </w:p>
        </w:tc>
        <w:tc>
          <w:tcPr>
            <w:tcW w:w="1276" w:type="dxa"/>
          </w:tcPr>
          <w:p w14:paraId="4DCB1D03" w14:textId="0AC0DB43" w:rsidR="0071519C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Brázda</w:t>
            </w:r>
          </w:p>
        </w:tc>
        <w:tc>
          <w:tcPr>
            <w:tcW w:w="2693" w:type="dxa"/>
          </w:tcPr>
          <w:p w14:paraId="0424E18C" w14:textId="08D2392F" w:rsidR="0071519C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 xml:space="preserve">Nedostatečná kontrola </w:t>
            </w:r>
            <w:proofErr w:type="spellStart"/>
            <w:r w:rsidRPr="008E1C64">
              <w:rPr>
                <w:b/>
                <w:sz w:val="20"/>
                <w:szCs w:val="20"/>
              </w:rPr>
              <w:t>ZoU</w:t>
            </w:r>
            <w:proofErr w:type="spellEnd"/>
            <w:r w:rsidRPr="008E1C64">
              <w:rPr>
                <w:b/>
                <w:sz w:val="20"/>
                <w:szCs w:val="20"/>
              </w:rPr>
              <w:t xml:space="preserve">. Nevyplněny údaje na první straně </w:t>
            </w:r>
            <w:proofErr w:type="spellStart"/>
            <w:r w:rsidRPr="008E1C64">
              <w:rPr>
                <w:b/>
                <w:sz w:val="20"/>
                <w:szCs w:val="20"/>
              </w:rPr>
              <w:t>ZoU</w:t>
            </w:r>
            <w:proofErr w:type="spellEnd"/>
            <w:r w:rsidRPr="008E1C6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3" w:type="dxa"/>
          </w:tcPr>
          <w:p w14:paraId="15ED6917" w14:textId="4BA294A4" w:rsidR="0071519C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Pokuta 20 Kč.</w:t>
            </w:r>
          </w:p>
        </w:tc>
      </w:tr>
      <w:tr w:rsidR="0071519C" w:rsidRPr="008E1C64" w14:paraId="63545705" w14:textId="77777777" w:rsidTr="003A0296">
        <w:tc>
          <w:tcPr>
            <w:tcW w:w="976" w:type="dxa"/>
          </w:tcPr>
          <w:p w14:paraId="0FB341C5" w14:textId="36FF3BD5" w:rsidR="0071519C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31.5.</w:t>
            </w:r>
          </w:p>
        </w:tc>
        <w:tc>
          <w:tcPr>
            <w:tcW w:w="2410" w:type="dxa"/>
          </w:tcPr>
          <w:p w14:paraId="6AEEE793" w14:textId="5AB65801" w:rsidR="0071519C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8E1C64">
              <w:rPr>
                <w:b/>
                <w:sz w:val="20"/>
                <w:szCs w:val="20"/>
              </w:rPr>
              <w:t>V.Hostěrádky</w:t>
            </w:r>
            <w:proofErr w:type="spellEnd"/>
            <w:r w:rsidRPr="008E1C64">
              <w:rPr>
                <w:b/>
                <w:sz w:val="20"/>
                <w:szCs w:val="20"/>
              </w:rPr>
              <w:t xml:space="preserve"> – Diváky</w:t>
            </w:r>
          </w:p>
        </w:tc>
        <w:tc>
          <w:tcPr>
            <w:tcW w:w="1276" w:type="dxa"/>
          </w:tcPr>
          <w:p w14:paraId="6A36D767" w14:textId="51AACA9F" w:rsidR="0071519C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8E1C64">
              <w:rPr>
                <w:b/>
                <w:sz w:val="20"/>
                <w:szCs w:val="20"/>
              </w:rPr>
              <w:t>Drobilič</w:t>
            </w:r>
            <w:proofErr w:type="spellEnd"/>
          </w:p>
        </w:tc>
        <w:tc>
          <w:tcPr>
            <w:tcW w:w="2693" w:type="dxa"/>
          </w:tcPr>
          <w:p w14:paraId="54F284ED" w14:textId="48147802" w:rsidR="0071519C" w:rsidRPr="008E1C64" w:rsidRDefault="0071519C" w:rsidP="008E1C64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Nesprávný popis vyloučení hráče komplikující projednání v DK.</w:t>
            </w:r>
            <w:r w:rsidR="008E1C64" w:rsidRPr="008E1C64">
              <w:rPr>
                <w:b/>
                <w:sz w:val="20"/>
                <w:szCs w:val="20"/>
              </w:rPr>
              <w:t xml:space="preserve"> Popis přestupků neodpovídá metodickému pokynu.</w:t>
            </w:r>
          </w:p>
        </w:tc>
        <w:tc>
          <w:tcPr>
            <w:tcW w:w="1553" w:type="dxa"/>
          </w:tcPr>
          <w:p w14:paraId="76E25142" w14:textId="75485688" w:rsidR="0071519C" w:rsidRPr="008E1C64" w:rsidRDefault="0071519C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Pokuta 50 Kč.</w:t>
            </w:r>
          </w:p>
        </w:tc>
      </w:tr>
      <w:tr w:rsidR="00F10290" w:rsidRPr="008E1C64" w14:paraId="4A9CB39D" w14:textId="77777777" w:rsidTr="003A0296">
        <w:tc>
          <w:tcPr>
            <w:tcW w:w="976" w:type="dxa"/>
          </w:tcPr>
          <w:p w14:paraId="2045BFCB" w14:textId="32756FC9" w:rsidR="00F10290" w:rsidRPr="008E1C64" w:rsidRDefault="00F10290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6.6.</w:t>
            </w:r>
          </w:p>
        </w:tc>
        <w:tc>
          <w:tcPr>
            <w:tcW w:w="2410" w:type="dxa"/>
          </w:tcPr>
          <w:p w14:paraId="451DB59E" w14:textId="77777777" w:rsidR="00F10290" w:rsidRPr="008E1C64" w:rsidRDefault="00F10290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Hlohovec – Drnholec</w:t>
            </w:r>
          </w:p>
          <w:p w14:paraId="2EDB91BC" w14:textId="1FCD3C07" w:rsidR="00F10290" w:rsidRPr="008E1C64" w:rsidRDefault="00F10290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proofErr w:type="gramStart"/>
            <w:r w:rsidRPr="008E1C64">
              <w:rPr>
                <w:b/>
                <w:sz w:val="20"/>
                <w:szCs w:val="20"/>
              </w:rPr>
              <w:t xml:space="preserve">( </w:t>
            </w:r>
            <w:proofErr w:type="spellStart"/>
            <w:r w:rsidRPr="008E1C64">
              <w:rPr>
                <w:b/>
                <w:sz w:val="20"/>
                <w:szCs w:val="20"/>
              </w:rPr>
              <w:t>ml</w:t>
            </w:r>
            <w:proofErr w:type="gramEnd"/>
            <w:r w:rsidRPr="008E1C64">
              <w:rPr>
                <w:b/>
                <w:sz w:val="20"/>
                <w:szCs w:val="20"/>
              </w:rPr>
              <w:t>.žáci</w:t>
            </w:r>
            <w:proofErr w:type="spellEnd"/>
            <w:r w:rsidRPr="008E1C6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38729B9C" w14:textId="318A7532" w:rsidR="00F10290" w:rsidRPr="008E1C64" w:rsidRDefault="00F10290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8E1C64">
              <w:rPr>
                <w:b/>
                <w:sz w:val="20"/>
                <w:szCs w:val="20"/>
              </w:rPr>
              <w:t>Vymyslický</w:t>
            </w:r>
            <w:proofErr w:type="spellEnd"/>
          </w:p>
        </w:tc>
        <w:tc>
          <w:tcPr>
            <w:tcW w:w="2693" w:type="dxa"/>
          </w:tcPr>
          <w:p w14:paraId="1FC87FFF" w14:textId="624BA7F0" w:rsidR="00F10290" w:rsidRPr="008E1C64" w:rsidRDefault="00F10290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Neoprávněný start hráče domácího družstva. Neodpovídá věkové kategorii.</w:t>
            </w:r>
            <w:r w:rsidR="00063EEE" w:rsidRPr="008E1C64">
              <w:rPr>
                <w:b/>
                <w:sz w:val="20"/>
                <w:szCs w:val="20"/>
              </w:rPr>
              <w:t xml:space="preserve"> Věková kategorie </w:t>
            </w:r>
            <w:r w:rsidR="00063EEE" w:rsidRPr="008E1C64">
              <w:rPr>
                <w:b/>
                <w:sz w:val="20"/>
                <w:szCs w:val="20"/>
              </w:rPr>
              <w:lastRenderedPageBreak/>
              <w:t>není v souladu s „</w:t>
            </w:r>
            <w:r w:rsidR="003A0296">
              <w:rPr>
                <w:b/>
                <w:sz w:val="20"/>
                <w:szCs w:val="20"/>
              </w:rPr>
              <w:t>V</w:t>
            </w:r>
            <w:r w:rsidR="00063EEE" w:rsidRPr="008E1C64">
              <w:rPr>
                <w:b/>
                <w:sz w:val="20"/>
                <w:szCs w:val="20"/>
              </w:rPr>
              <w:t>ýkladovým stanoviskem FAČR“.</w:t>
            </w:r>
            <w:r w:rsidRPr="008E1C64">
              <w:rPr>
                <w:b/>
                <w:sz w:val="20"/>
                <w:szCs w:val="20"/>
              </w:rPr>
              <w:t xml:space="preserve"> Nedostatečná kontrola </w:t>
            </w:r>
            <w:proofErr w:type="spellStart"/>
            <w:r w:rsidRPr="008E1C64">
              <w:rPr>
                <w:b/>
                <w:sz w:val="20"/>
                <w:szCs w:val="20"/>
              </w:rPr>
              <w:t>ZoU</w:t>
            </w:r>
            <w:proofErr w:type="spellEnd"/>
            <w:r w:rsidRPr="008E1C6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53" w:type="dxa"/>
          </w:tcPr>
          <w:p w14:paraId="69E328AF" w14:textId="1F852EDC" w:rsidR="00F10290" w:rsidRPr="008E1C64" w:rsidRDefault="008E1C64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lastRenderedPageBreak/>
              <w:t>Pokuta 5</w:t>
            </w:r>
            <w:r w:rsidR="00F10290" w:rsidRPr="008E1C64">
              <w:rPr>
                <w:b/>
                <w:sz w:val="20"/>
                <w:szCs w:val="20"/>
              </w:rPr>
              <w:t>0 Kč.</w:t>
            </w:r>
          </w:p>
        </w:tc>
      </w:tr>
      <w:tr w:rsidR="00F10290" w:rsidRPr="008E1C64" w14:paraId="0B9B009D" w14:textId="77777777" w:rsidTr="003A0296">
        <w:tc>
          <w:tcPr>
            <w:tcW w:w="976" w:type="dxa"/>
          </w:tcPr>
          <w:p w14:paraId="67557473" w14:textId="54733903" w:rsidR="00F10290" w:rsidRPr="008E1C64" w:rsidRDefault="00F10290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7.6.</w:t>
            </w:r>
          </w:p>
        </w:tc>
        <w:tc>
          <w:tcPr>
            <w:tcW w:w="2410" w:type="dxa"/>
          </w:tcPr>
          <w:p w14:paraId="54615843" w14:textId="4440F544" w:rsidR="00F10290" w:rsidRPr="008E1C64" w:rsidRDefault="00F10290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Charvatská Nová Ves B – Kostice B</w:t>
            </w:r>
          </w:p>
        </w:tc>
        <w:tc>
          <w:tcPr>
            <w:tcW w:w="1276" w:type="dxa"/>
          </w:tcPr>
          <w:p w14:paraId="3583DF2D" w14:textId="0B0E1A28" w:rsidR="00F10290" w:rsidRPr="008E1C64" w:rsidRDefault="00F10290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Sladký</w:t>
            </w:r>
          </w:p>
        </w:tc>
        <w:tc>
          <w:tcPr>
            <w:tcW w:w="2693" w:type="dxa"/>
          </w:tcPr>
          <w:p w14:paraId="1F159D36" w14:textId="4D17BCD0" w:rsidR="00F10290" w:rsidRPr="008E1C64" w:rsidRDefault="00F10290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Popis vyloučení neodpovídá pravidlům fotbalu a je v rozporu s metodickým pokynem.</w:t>
            </w:r>
          </w:p>
        </w:tc>
        <w:tc>
          <w:tcPr>
            <w:tcW w:w="1553" w:type="dxa"/>
          </w:tcPr>
          <w:p w14:paraId="1B3CEE9F" w14:textId="22B3596C" w:rsidR="00F10290" w:rsidRPr="008E1C64" w:rsidRDefault="00F10290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Pokuta 50 Kč.</w:t>
            </w:r>
          </w:p>
        </w:tc>
      </w:tr>
      <w:tr w:rsidR="00F10290" w:rsidRPr="008E1C64" w14:paraId="1193A031" w14:textId="77777777" w:rsidTr="003A0296">
        <w:tc>
          <w:tcPr>
            <w:tcW w:w="976" w:type="dxa"/>
          </w:tcPr>
          <w:p w14:paraId="11A8FBD6" w14:textId="6775311E" w:rsidR="00F10290" w:rsidRPr="008E1C64" w:rsidRDefault="00F10290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6.6.</w:t>
            </w:r>
          </w:p>
        </w:tc>
        <w:tc>
          <w:tcPr>
            <w:tcW w:w="2410" w:type="dxa"/>
          </w:tcPr>
          <w:p w14:paraId="1AD1EAA1" w14:textId="660BFBCD" w:rsidR="00F10290" w:rsidRPr="008E1C64" w:rsidRDefault="00F10290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Kobylí – Nikolčice</w:t>
            </w:r>
          </w:p>
        </w:tc>
        <w:tc>
          <w:tcPr>
            <w:tcW w:w="1276" w:type="dxa"/>
          </w:tcPr>
          <w:p w14:paraId="0222EA93" w14:textId="74C7D371" w:rsidR="00F10290" w:rsidRPr="008E1C64" w:rsidRDefault="00F10290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Sladký</w:t>
            </w:r>
          </w:p>
        </w:tc>
        <w:tc>
          <w:tcPr>
            <w:tcW w:w="2693" w:type="dxa"/>
          </w:tcPr>
          <w:p w14:paraId="108DB2D7" w14:textId="7FCC305B" w:rsidR="00F10290" w:rsidRPr="008E1C64" w:rsidRDefault="00F10290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 xml:space="preserve">Nedostatečná kontrola </w:t>
            </w:r>
            <w:proofErr w:type="spellStart"/>
            <w:r w:rsidRPr="008E1C64">
              <w:rPr>
                <w:b/>
                <w:sz w:val="20"/>
                <w:szCs w:val="20"/>
              </w:rPr>
              <w:t>ZoU</w:t>
            </w:r>
            <w:proofErr w:type="spellEnd"/>
            <w:r w:rsidRPr="008E1C64">
              <w:rPr>
                <w:b/>
                <w:sz w:val="20"/>
                <w:szCs w:val="20"/>
              </w:rPr>
              <w:t xml:space="preserve"> – chybí doba hry, počet </w:t>
            </w:r>
            <w:proofErr w:type="gramStart"/>
            <w:r w:rsidRPr="008E1C64">
              <w:rPr>
                <w:b/>
                <w:sz w:val="20"/>
                <w:szCs w:val="20"/>
              </w:rPr>
              <w:t>diváků….</w:t>
            </w:r>
            <w:proofErr w:type="gramEnd"/>
          </w:p>
        </w:tc>
        <w:tc>
          <w:tcPr>
            <w:tcW w:w="1553" w:type="dxa"/>
          </w:tcPr>
          <w:p w14:paraId="2712A6BE" w14:textId="393EF10A" w:rsidR="00F10290" w:rsidRPr="008E1C64" w:rsidRDefault="008E1C64" w:rsidP="00A30EFA">
            <w:pPr>
              <w:pStyle w:val="Odstavecseseznamem"/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ind w:left="0"/>
              <w:textAlignment w:val="baseline"/>
              <w:rPr>
                <w:b/>
                <w:sz w:val="20"/>
                <w:szCs w:val="20"/>
              </w:rPr>
            </w:pPr>
            <w:r w:rsidRPr="008E1C64">
              <w:rPr>
                <w:b/>
                <w:sz w:val="20"/>
                <w:szCs w:val="20"/>
              </w:rPr>
              <w:t>Pokuta 50</w:t>
            </w:r>
            <w:r w:rsidR="00F10290" w:rsidRPr="008E1C64">
              <w:rPr>
                <w:b/>
                <w:sz w:val="20"/>
                <w:szCs w:val="20"/>
              </w:rPr>
              <w:t xml:space="preserve"> Kč,</w:t>
            </w:r>
          </w:p>
        </w:tc>
      </w:tr>
    </w:tbl>
    <w:p w14:paraId="0396A2B6" w14:textId="791D0795" w:rsidR="00BA5823" w:rsidRPr="003A0296" w:rsidRDefault="00BA5823" w:rsidP="00DF5687">
      <w:pPr>
        <w:tabs>
          <w:tab w:val="left" w:pos="3750"/>
        </w:tabs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720"/>
        <w:textAlignment w:val="baseline"/>
        <w:rPr>
          <w:b/>
          <w:sz w:val="8"/>
          <w:szCs w:val="8"/>
        </w:rPr>
      </w:pPr>
    </w:p>
    <w:p w14:paraId="19B626B3" w14:textId="77777777" w:rsidR="008A4133" w:rsidRPr="008E1C64" w:rsidRDefault="008A4133" w:rsidP="008A4133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</w:p>
    <w:p w14:paraId="19BDFA6B" w14:textId="35797A1E" w:rsidR="0071519C" w:rsidRPr="008E1C64" w:rsidRDefault="00063EEE" w:rsidP="00063EEE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  <w:sz w:val="20"/>
          <w:szCs w:val="20"/>
        </w:rPr>
      </w:pPr>
      <w:r w:rsidRPr="008E1C64">
        <w:rPr>
          <w:rFonts w:ascii="Times New Roman" w:hAnsi="Times New Roman" w:cs="Times New Roman"/>
          <w:b/>
          <w:sz w:val="20"/>
          <w:szCs w:val="20"/>
        </w:rPr>
        <w:t>Komise projednala n</w:t>
      </w:r>
      <w:r w:rsidR="0071519C" w:rsidRPr="008E1C64">
        <w:rPr>
          <w:rFonts w:ascii="Times New Roman" w:hAnsi="Times New Roman" w:cs="Times New Roman"/>
          <w:b/>
          <w:sz w:val="20"/>
          <w:szCs w:val="20"/>
        </w:rPr>
        <w:t>ávrhy na zařaz</w:t>
      </w:r>
      <w:r w:rsidRPr="008E1C64">
        <w:rPr>
          <w:rFonts w:ascii="Times New Roman" w:hAnsi="Times New Roman" w:cs="Times New Roman"/>
          <w:b/>
          <w:sz w:val="20"/>
          <w:szCs w:val="20"/>
        </w:rPr>
        <w:t xml:space="preserve">ení na listinu rozhodčích </w:t>
      </w:r>
      <w:proofErr w:type="spellStart"/>
      <w:r w:rsidRPr="008E1C64">
        <w:rPr>
          <w:rFonts w:ascii="Times New Roman" w:hAnsi="Times New Roman" w:cs="Times New Roman"/>
          <w:b/>
          <w:sz w:val="20"/>
          <w:szCs w:val="20"/>
        </w:rPr>
        <w:t>JmKFS</w:t>
      </w:r>
      <w:proofErr w:type="spellEnd"/>
      <w:r w:rsidRPr="008E1C64">
        <w:rPr>
          <w:rFonts w:ascii="Times New Roman" w:hAnsi="Times New Roman" w:cs="Times New Roman"/>
          <w:b/>
          <w:sz w:val="20"/>
          <w:szCs w:val="20"/>
        </w:rPr>
        <w:t>. Z OFS Břeclav budou navrženi:</w:t>
      </w:r>
      <w:r w:rsidR="0071519C" w:rsidRPr="008E1C64">
        <w:rPr>
          <w:rFonts w:ascii="Times New Roman" w:hAnsi="Times New Roman" w:cs="Times New Roman"/>
          <w:b/>
          <w:sz w:val="20"/>
          <w:szCs w:val="20"/>
        </w:rPr>
        <w:t xml:space="preserve"> Marco </w:t>
      </w:r>
      <w:proofErr w:type="spellStart"/>
      <w:r w:rsidR="0071519C" w:rsidRPr="008E1C64">
        <w:rPr>
          <w:rFonts w:ascii="Times New Roman" w:hAnsi="Times New Roman" w:cs="Times New Roman"/>
          <w:b/>
          <w:sz w:val="20"/>
          <w:szCs w:val="20"/>
        </w:rPr>
        <w:t>Gardoň</w:t>
      </w:r>
      <w:proofErr w:type="spellEnd"/>
      <w:r w:rsidR="0071519C" w:rsidRPr="008E1C64">
        <w:rPr>
          <w:rFonts w:ascii="Times New Roman" w:hAnsi="Times New Roman" w:cs="Times New Roman"/>
          <w:b/>
          <w:sz w:val="20"/>
          <w:szCs w:val="20"/>
        </w:rPr>
        <w:t xml:space="preserve">, Jaroslav Souček, </w:t>
      </w:r>
      <w:r w:rsidRPr="008E1C64">
        <w:rPr>
          <w:rFonts w:ascii="Times New Roman" w:hAnsi="Times New Roman" w:cs="Times New Roman"/>
          <w:b/>
          <w:sz w:val="20"/>
          <w:szCs w:val="20"/>
        </w:rPr>
        <w:t xml:space="preserve">Radek </w:t>
      </w:r>
      <w:proofErr w:type="spellStart"/>
      <w:r w:rsidRPr="008E1C64">
        <w:rPr>
          <w:rFonts w:ascii="Times New Roman" w:hAnsi="Times New Roman" w:cs="Times New Roman"/>
          <w:b/>
          <w:sz w:val="20"/>
          <w:szCs w:val="20"/>
        </w:rPr>
        <w:t>Zavi</w:t>
      </w:r>
      <w:r w:rsidR="0071519C" w:rsidRPr="008E1C64">
        <w:rPr>
          <w:rFonts w:ascii="Times New Roman" w:hAnsi="Times New Roman" w:cs="Times New Roman"/>
          <w:b/>
          <w:sz w:val="20"/>
          <w:szCs w:val="20"/>
        </w:rPr>
        <w:t>ačič</w:t>
      </w:r>
      <w:proofErr w:type="spellEnd"/>
      <w:r w:rsidR="0071519C" w:rsidRPr="008E1C64">
        <w:rPr>
          <w:rFonts w:ascii="Times New Roman" w:hAnsi="Times New Roman" w:cs="Times New Roman"/>
          <w:b/>
          <w:sz w:val="20"/>
          <w:szCs w:val="20"/>
        </w:rPr>
        <w:t>.</w:t>
      </w:r>
    </w:p>
    <w:p w14:paraId="49C6904E" w14:textId="77777777" w:rsidR="009412FB" w:rsidRPr="008E1C64" w:rsidRDefault="009412FB" w:rsidP="009412FB">
      <w:pPr>
        <w:pStyle w:val="Bezmezer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217C3ECE" w14:textId="37A54361" w:rsidR="00BE7E5A" w:rsidRPr="008E1C64" w:rsidRDefault="00BE7E5A" w:rsidP="00BE7E5A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  <w:sz w:val="20"/>
          <w:szCs w:val="20"/>
        </w:rPr>
      </w:pPr>
      <w:r w:rsidRPr="008E1C64">
        <w:rPr>
          <w:rFonts w:ascii="Times New Roman" w:hAnsi="Times New Roman" w:cs="Times New Roman"/>
          <w:b/>
          <w:sz w:val="20"/>
          <w:szCs w:val="20"/>
        </w:rPr>
        <w:t>Seminář pro začínající rozhodčí a oddílové rozhodčí</w:t>
      </w:r>
    </w:p>
    <w:p w14:paraId="1303A603" w14:textId="77777777" w:rsidR="003A3CAF" w:rsidRPr="003A0296" w:rsidRDefault="003A3CAF" w:rsidP="003A3CAF">
      <w:pPr>
        <w:pStyle w:val="Bezmezer"/>
        <w:ind w:left="720"/>
        <w:rPr>
          <w:rFonts w:ascii="Times New Roman" w:hAnsi="Times New Roman" w:cs="Times New Roman"/>
          <w:b/>
          <w:sz w:val="8"/>
          <w:szCs w:val="8"/>
        </w:rPr>
      </w:pPr>
    </w:p>
    <w:p w14:paraId="0D15C2B1" w14:textId="72732397" w:rsidR="00D47F79" w:rsidRPr="008E1C64" w:rsidRDefault="00D47F79" w:rsidP="00D47F79">
      <w:pPr>
        <w:pStyle w:val="Bezmezer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8E1C64">
        <w:rPr>
          <w:rFonts w:ascii="Times New Roman" w:hAnsi="Times New Roman" w:cs="Times New Roman"/>
          <w:b/>
          <w:sz w:val="20"/>
          <w:szCs w:val="20"/>
        </w:rPr>
        <w:t>Komise rozhodčích je připravena zahájit přípravu nových rozhodčích v případě, že se přihlásí dostatečný počet zájemců. Na základě krátkého proškolení bude zájemcům umožněno získat potřebn</w:t>
      </w:r>
      <w:r w:rsidR="00045E52" w:rsidRPr="008E1C64">
        <w:rPr>
          <w:rFonts w:ascii="Times New Roman" w:hAnsi="Times New Roman" w:cs="Times New Roman"/>
          <w:b/>
          <w:sz w:val="20"/>
          <w:szCs w:val="20"/>
        </w:rPr>
        <w:t xml:space="preserve">ou licenci k tomu, aby </w:t>
      </w:r>
      <w:r w:rsidRPr="008E1C64">
        <w:rPr>
          <w:rFonts w:ascii="Times New Roman" w:hAnsi="Times New Roman" w:cs="Times New Roman"/>
          <w:b/>
          <w:sz w:val="20"/>
          <w:szCs w:val="20"/>
        </w:rPr>
        <w:t>mohl</w:t>
      </w:r>
      <w:r w:rsidR="00045E52" w:rsidRPr="008E1C64">
        <w:rPr>
          <w:rFonts w:ascii="Times New Roman" w:hAnsi="Times New Roman" w:cs="Times New Roman"/>
          <w:b/>
          <w:sz w:val="20"/>
          <w:szCs w:val="20"/>
        </w:rPr>
        <w:t>i</w:t>
      </w:r>
      <w:r w:rsidRPr="008E1C64">
        <w:rPr>
          <w:rFonts w:ascii="Times New Roman" w:hAnsi="Times New Roman" w:cs="Times New Roman"/>
          <w:b/>
          <w:sz w:val="20"/>
          <w:szCs w:val="20"/>
        </w:rPr>
        <w:t xml:space="preserve"> zahájit</w:t>
      </w:r>
      <w:r w:rsidR="003A3CAF" w:rsidRPr="008E1C64">
        <w:rPr>
          <w:rFonts w:ascii="Times New Roman" w:hAnsi="Times New Roman" w:cs="Times New Roman"/>
          <w:b/>
          <w:sz w:val="20"/>
          <w:szCs w:val="20"/>
        </w:rPr>
        <w:t xml:space="preserve"> činnost co možná nejdříve. Komise má k dispozici základní vybavení </w:t>
      </w:r>
      <w:r w:rsidR="00045E52" w:rsidRPr="008E1C64">
        <w:rPr>
          <w:rFonts w:ascii="Times New Roman" w:hAnsi="Times New Roman" w:cs="Times New Roman"/>
          <w:b/>
          <w:sz w:val="20"/>
          <w:szCs w:val="20"/>
        </w:rPr>
        <w:t>pro rozhodčí</w:t>
      </w:r>
      <w:r w:rsidR="003A3CAF" w:rsidRPr="008E1C64">
        <w:rPr>
          <w:rFonts w:ascii="Times New Roman" w:hAnsi="Times New Roman" w:cs="Times New Roman"/>
          <w:b/>
          <w:sz w:val="20"/>
          <w:szCs w:val="20"/>
        </w:rPr>
        <w:t>, které získala díky Úseku rozhodčích FA</w:t>
      </w:r>
      <w:r w:rsidR="00045E52" w:rsidRPr="008E1C64">
        <w:rPr>
          <w:rFonts w:ascii="Times New Roman" w:hAnsi="Times New Roman" w:cs="Times New Roman"/>
          <w:b/>
          <w:sz w:val="20"/>
          <w:szCs w:val="20"/>
        </w:rPr>
        <w:t xml:space="preserve">ČR a může je novým rozhodčím poskytnout. </w:t>
      </w:r>
      <w:r w:rsidR="003A3CAF" w:rsidRPr="008E1C64">
        <w:rPr>
          <w:rFonts w:ascii="Times New Roman" w:hAnsi="Times New Roman" w:cs="Times New Roman"/>
          <w:b/>
          <w:sz w:val="20"/>
          <w:szCs w:val="20"/>
        </w:rPr>
        <w:t xml:space="preserve"> Případné nové zájemce je možné přihlásit na e-mailové </w:t>
      </w:r>
      <w:proofErr w:type="gramStart"/>
      <w:r w:rsidR="003A3CAF" w:rsidRPr="008E1C64">
        <w:rPr>
          <w:rFonts w:ascii="Times New Roman" w:hAnsi="Times New Roman" w:cs="Times New Roman"/>
          <w:b/>
          <w:sz w:val="20"/>
          <w:szCs w:val="20"/>
        </w:rPr>
        <w:t>adrese :</w:t>
      </w:r>
      <w:proofErr w:type="gramEnd"/>
      <w:r w:rsidR="003A3CAF" w:rsidRPr="008E1C64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9" w:history="1">
        <w:r w:rsidR="003A3CAF" w:rsidRPr="008E1C64">
          <w:rPr>
            <w:rStyle w:val="Hypertextovodkaz"/>
            <w:rFonts w:ascii="Times New Roman" w:hAnsi="Times New Roman"/>
            <w:b/>
            <w:sz w:val="20"/>
            <w:szCs w:val="20"/>
          </w:rPr>
          <w:t>strouhalm@seznam.cz</w:t>
        </w:r>
      </w:hyperlink>
      <w:r w:rsidR="003A3CAF" w:rsidRPr="008E1C64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798BE487" w14:textId="77777777" w:rsidR="00296405" w:rsidRPr="008E1C64" w:rsidRDefault="00296405" w:rsidP="00063EEE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</w:p>
    <w:p w14:paraId="06CB0C2D" w14:textId="77777777" w:rsidR="00296405" w:rsidRPr="008E1C64" w:rsidRDefault="00296405" w:rsidP="004B7A60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  <w:sz w:val="20"/>
          <w:szCs w:val="20"/>
        </w:rPr>
      </w:pPr>
      <w:r w:rsidRPr="008E1C64">
        <w:rPr>
          <w:rFonts w:ascii="Times New Roman" w:hAnsi="Times New Roman" w:cs="Times New Roman"/>
          <w:b/>
          <w:sz w:val="20"/>
          <w:szCs w:val="20"/>
        </w:rPr>
        <w:t>Letní seminář rozhodčích OFS</w:t>
      </w:r>
    </w:p>
    <w:p w14:paraId="0D39593E" w14:textId="536B1C34" w:rsidR="004B7A60" w:rsidRPr="003A0296" w:rsidRDefault="00296405" w:rsidP="00296405">
      <w:pPr>
        <w:pStyle w:val="Bezmezer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3A0296">
        <w:rPr>
          <w:rFonts w:ascii="Times New Roman" w:hAnsi="Times New Roman" w:cs="Times New Roman"/>
          <w:b/>
          <w:sz w:val="24"/>
          <w:szCs w:val="24"/>
        </w:rPr>
        <w:t>Komise upozorňuje rozhodčí OFS, že</w:t>
      </w:r>
      <w:r w:rsidR="004B7A60" w:rsidRPr="003A0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0296">
        <w:rPr>
          <w:rFonts w:ascii="Times New Roman" w:hAnsi="Times New Roman" w:cs="Times New Roman"/>
          <w:b/>
          <w:sz w:val="24"/>
          <w:szCs w:val="24"/>
        </w:rPr>
        <w:t>pravidelný seminář rozh</w:t>
      </w:r>
      <w:r w:rsidR="0071519C" w:rsidRPr="003A0296">
        <w:rPr>
          <w:rFonts w:ascii="Times New Roman" w:hAnsi="Times New Roman" w:cs="Times New Roman"/>
          <w:b/>
          <w:sz w:val="24"/>
          <w:szCs w:val="24"/>
        </w:rPr>
        <w:t>odčích se uskuteční v pátek 14</w:t>
      </w:r>
      <w:r w:rsidRPr="003A0296">
        <w:rPr>
          <w:rFonts w:ascii="Times New Roman" w:hAnsi="Times New Roman" w:cs="Times New Roman"/>
          <w:b/>
          <w:sz w:val="24"/>
          <w:szCs w:val="24"/>
        </w:rPr>
        <w:t>.</w:t>
      </w:r>
      <w:r w:rsidR="0071519C" w:rsidRPr="003A0296">
        <w:rPr>
          <w:rFonts w:ascii="Times New Roman" w:hAnsi="Times New Roman" w:cs="Times New Roman"/>
          <w:b/>
          <w:sz w:val="24"/>
          <w:szCs w:val="24"/>
        </w:rPr>
        <w:t xml:space="preserve">srpna </w:t>
      </w:r>
      <w:r w:rsidRPr="003A0296">
        <w:rPr>
          <w:rFonts w:ascii="Times New Roman" w:hAnsi="Times New Roman" w:cs="Times New Roman"/>
          <w:b/>
          <w:sz w:val="24"/>
          <w:szCs w:val="24"/>
        </w:rPr>
        <w:t>2026 od 16:30 hod. ve Velkých Pavlovicích.</w:t>
      </w:r>
      <w:r w:rsidR="0071519C" w:rsidRPr="003A02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4E9AF8" w14:textId="77777777" w:rsidR="00063EEE" w:rsidRPr="008E1C64" w:rsidRDefault="00063EEE" w:rsidP="00296405">
      <w:pPr>
        <w:pStyle w:val="Bezmezer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329BD198" w14:textId="5CE90726" w:rsidR="00063EEE" w:rsidRPr="008E1C64" w:rsidRDefault="00063EEE" w:rsidP="00063EEE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  <w:sz w:val="20"/>
          <w:szCs w:val="20"/>
        </w:rPr>
      </w:pPr>
      <w:r w:rsidRPr="008E1C64">
        <w:rPr>
          <w:rFonts w:ascii="Times New Roman" w:hAnsi="Times New Roman" w:cs="Times New Roman"/>
          <w:b/>
          <w:sz w:val="20"/>
          <w:szCs w:val="20"/>
        </w:rPr>
        <w:t>Komise obdržela „Výkladové stanovisko k nastupování hráčů pro soutěžní ročník 2026/2027“, které je závazným dokumentem pro nový soutěžní ročník. Dokument bude zaslán rozhodčím s pozvánkou na seminář.</w:t>
      </w:r>
    </w:p>
    <w:p w14:paraId="72C426AD" w14:textId="77777777" w:rsidR="00063EEE" w:rsidRPr="008E1C64" w:rsidRDefault="00063EEE" w:rsidP="00063EEE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</w:p>
    <w:p w14:paraId="6A0CADEF" w14:textId="6C2805CF" w:rsidR="00063EEE" w:rsidRPr="008E1C64" w:rsidRDefault="00063EEE" w:rsidP="00063EEE">
      <w:pPr>
        <w:pStyle w:val="Bezmezer"/>
        <w:numPr>
          <w:ilvl w:val="0"/>
          <w:numId w:val="16"/>
        </w:numPr>
        <w:rPr>
          <w:rFonts w:ascii="Times New Roman" w:hAnsi="Times New Roman" w:cs="Times New Roman"/>
          <w:b/>
          <w:sz w:val="20"/>
          <w:szCs w:val="20"/>
        </w:rPr>
      </w:pPr>
      <w:r w:rsidRPr="008E1C64">
        <w:rPr>
          <w:rFonts w:ascii="Times New Roman" w:hAnsi="Times New Roman" w:cs="Times New Roman"/>
          <w:b/>
          <w:sz w:val="20"/>
          <w:szCs w:val="20"/>
        </w:rPr>
        <w:t>Poděkování rozhodčím</w:t>
      </w:r>
    </w:p>
    <w:p w14:paraId="14A4783B" w14:textId="54893FCA" w:rsidR="00063EEE" w:rsidRPr="008E1C64" w:rsidRDefault="00063EEE" w:rsidP="00D07AF1">
      <w:pPr>
        <w:pStyle w:val="Bezmezer"/>
        <w:ind w:left="708"/>
        <w:rPr>
          <w:rFonts w:ascii="Times New Roman" w:hAnsi="Times New Roman" w:cs="Times New Roman"/>
          <w:b/>
          <w:sz w:val="20"/>
          <w:szCs w:val="20"/>
        </w:rPr>
      </w:pPr>
      <w:r w:rsidRPr="008E1C64">
        <w:rPr>
          <w:rFonts w:ascii="Times New Roman" w:hAnsi="Times New Roman" w:cs="Times New Roman"/>
          <w:b/>
          <w:bCs/>
          <w:sz w:val="20"/>
          <w:szCs w:val="20"/>
        </w:rPr>
        <w:t xml:space="preserve">Komise děkuje všem rozhodčím OFS v Břeclavi za práci, </w:t>
      </w:r>
      <w:proofErr w:type="gramStart"/>
      <w:r w:rsidRPr="008E1C64">
        <w:rPr>
          <w:rFonts w:ascii="Times New Roman" w:hAnsi="Times New Roman" w:cs="Times New Roman"/>
          <w:b/>
          <w:bCs/>
          <w:sz w:val="20"/>
          <w:szCs w:val="20"/>
        </w:rPr>
        <w:t>kterou  odvedli</w:t>
      </w:r>
      <w:proofErr w:type="gramEnd"/>
      <w:r w:rsidRPr="008E1C64">
        <w:rPr>
          <w:rFonts w:ascii="Times New Roman" w:hAnsi="Times New Roman" w:cs="Times New Roman"/>
          <w:b/>
          <w:bCs/>
          <w:sz w:val="20"/>
          <w:szCs w:val="20"/>
        </w:rPr>
        <w:t xml:space="preserve"> v uplynulém období. Jsme rádi, že se nám podařilo obsadit téměř všechna utkání rozhodčími s licencí</w:t>
      </w:r>
      <w:r w:rsidR="008E1C64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3A029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E1C64">
        <w:rPr>
          <w:rFonts w:ascii="Times New Roman" w:hAnsi="Times New Roman" w:cs="Times New Roman"/>
          <w:b/>
          <w:bCs/>
          <w:sz w:val="20"/>
          <w:szCs w:val="20"/>
        </w:rPr>
        <w:t>i když nám to zejména v závěru sezóny dělalo velké problémy.</w:t>
      </w:r>
      <w:r w:rsidR="00D07AF1" w:rsidRPr="008E1C64">
        <w:rPr>
          <w:rFonts w:ascii="Times New Roman" w:hAnsi="Times New Roman" w:cs="Times New Roman"/>
          <w:b/>
          <w:sz w:val="20"/>
          <w:szCs w:val="20"/>
        </w:rPr>
        <w:t xml:space="preserve"> Komise přeje všem rozhodčím </w:t>
      </w:r>
      <w:r w:rsidR="00D07AF1" w:rsidRPr="008E1C64">
        <w:rPr>
          <w:rFonts w:ascii="Times New Roman" w:hAnsi="Times New Roman" w:cs="Times New Roman"/>
          <w:b/>
          <w:bCs/>
          <w:sz w:val="20"/>
          <w:szCs w:val="20"/>
        </w:rPr>
        <w:t>příjemnou dovolenou a těší</w:t>
      </w:r>
      <w:r w:rsidRPr="008E1C64">
        <w:rPr>
          <w:rFonts w:ascii="Times New Roman" w:hAnsi="Times New Roman" w:cs="Times New Roman"/>
          <w:b/>
          <w:bCs/>
          <w:sz w:val="20"/>
          <w:szCs w:val="20"/>
        </w:rPr>
        <w:t xml:space="preserve"> se na další spolupráci v novém ročníku, který by měl začít na našem okrese o víkendu 15. a 16.8.2026.  Předtím by měla být odehrána úvodní kola okresního fotbalového poháru dospělých. Pravidelný letní seminář se bude konat v pátek 14. srpna 2026 ve Velkých Pavlovicích.</w:t>
      </w:r>
    </w:p>
    <w:p w14:paraId="6E5F57E7" w14:textId="77777777" w:rsidR="00BE7E5A" w:rsidRPr="008E1C64" w:rsidRDefault="00BE7E5A" w:rsidP="00BE7E5A">
      <w:pPr>
        <w:pStyle w:val="Bezmezer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5ABC1B4C" w14:textId="77777777" w:rsidR="00BE7E5A" w:rsidRPr="008E1C64" w:rsidRDefault="00BE7E5A" w:rsidP="00BE7E5A">
      <w:pPr>
        <w:pStyle w:val="Bezmezer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53852ADC" w14:textId="77777777" w:rsidR="003F47B6" w:rsidRPr="008E1C64" w:rsidRDefault="003F47B6" w:rsidP="003F47B6">
      <w:pPr>
        <w:spacing w:before="100" w:beforeAutospacing="1" w:after="100" w:afterAutospacing="1" w:line="276" w:lineRule="auto"/>
        <w:jc w:val="both"/>
        <w:rPr>
          <w:b/>
          <w:sz w:val="20"/>
          <w:szCs w:val="20"/>
        </w:rPr>
      </w:pPr>
    </w:p>
    <w:p w14:paraId="36CA2B4A" w14:textId="33F12357" w:rsidR="003F47B6" w:rsidRPr="008E1C64" w:rsidRDefault="003F47B6" w:rsidP="003F47B6">
      <w:pPr>
        <w:spacing w:before="100" w:beforeAutospacing="1" w:after="100" w:afterAutospacing="1" w:line="276" w:lineRule="auto"/>
        <w:jc w:val="both"/>
        <w:rPr>
          <w:b/>
          <w:sz w:val="20"/>
          <w:szCs w:val="20"/>
        </w:rPr>
      </w:pPr>
      <w:r w:rsidRPr="008E1C64">
        <w:rPr>
          <w:b/>
          <w:sz w:val="20"/>
          <w:szCs w:val="20"/>
        </w:rPr>
        <w:t>Zapsal: Miroslav Strouhal, předseda KR</w:t>
      </w:r>
    </w:p>
    <w:p w14:paraId="45F40656" w14:textId="77777777" w:rsidR="0033332B" w:rsidRPr="008E1C64" w:rsidRDefault="0033332B" w:rsidP="0033332B">
      <w:pPr>
        <w:pStyle w:val="Odstavecseseznamem"/>
        <w:spacing w:before="100" w:beforeAutospacing="1" w:after="100" w:afterAutospacing="1" w:line="276" w:lineRule="auto"/>
        <w:jc w:val="both"/>
        <w:rPr>
          <w:sz w:val="20"/>
          <w:szCs w:val="20"/>
        </w:rPr>
      </w:pPr>
    </w:p>
    <w:p w14:paraId="642467E4" w14:textId="6CEE6344" w:rsidR="0033332B" w:rsidRPr="00EA3CBF" w:rsidRDefault="0033332B" w:rsidP="0033332B">
      <w:pPr>
        <w:pStyle w:val="Odstavecseseznamem"/>
        <w:spacing w:before="100" w:beforeAutospacing="1" w:after="100" w:afterAutospacing="1" w:line="276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2708"/>
        <w:gridCol w:w="3432"/>
      </w:tblGrid>
      <w:tr w:rsidR="00CC1253" w:rsidRPr="00EA3CBF" w14:paraId="03C21C7B" w14:textId="77777777" w:rsidTr="0007195D">
        <w:tc>
          <w:tcPr>
            <w:tcW w:w="3070" w:type="dxa"/>
          </w:tcPr>
          <w:p w14:paraId="4066D7A2" w14:textId="77777777" w:rsidR="00CC1253" w:rsidRPr="00EA3CBF" w:rsidRDefault="00CC1253" w:rsidP="0007195D">
            <w:pPr>
              <w:snapToGrid w:val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2708" w:type="dxa"/>
          </w:tcPr>
          <w:p w14:paraId="446B437C" w14:textId="77777777" w:rsidR="00CC1253" w:rsidRPr="00EA3CBF" w:rsidRDefault="00CC1253" w:rsidP="0007195D">
            <w:pPr>
              <w:snapToGrid w:val="0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3432" w:type="dxa"/>
          </w:tcPr>
          <w:p w14:paraId="6208B985" w14:textId="77777777" w:rsidR="00CC1253" w:rsidRPr="00EA3CBF" w:rsidRDefault="00CC1253" w:rsidP="0007195D">
            <w:pPr>
              <w:snapToGrid w:val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</w:tbl>
    <w:p w14:paraId="364692A3" w14:textId="77777777" w:rsidR="002F729E" w:rsidRDefault="002F729E" w:rsidP="00C01BDE">
      <w:pPr>
        <w:suppressAutoHyphens w:val="0"/>
        <w:ind w:firstLineChars="100" w:firstLine="240"/>
        <w:jc w:val="both"/>
        <w:rPr>
          <w:lang w:eastAsia="cs-CZ"/>
        </w:rPr>
      </w:pPr>
    </w:p>
    <w:sectPr w:rsidR="002F729E" w:rsidSect="00B95372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A361" w14:textId="77777777" w:rsidR="00277804" w:rsidRDefault="00277804">
      <w:r>
        <w:separator/>
      </w:r>
    </w:p>
  </w:endnote>
  <w:endnote w:type="continuationSeparator" w:id="0">
    <w:p w14:paraId="741C424E" w14:textId="77777777" w:rsidR="00277804" w:rsidRDefault="0027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XSpec="center" w:tblpY="1"/>
      <w:tblW w:w="5000" w:type="pct"/>
      <w:tblLook w:val="00A0" w:firstRow="1" w:lastRow="0" w:firstColumn="1" w:lastColumn="0" w:noHBand="0" w:noVBand="0"/>
    </w:tblPr>
    <w:tblGrid>
      <w:gridCol w:w="3789"/>
      <w:gridCol w:w="2356"/>
      <w:gridCol w:w="3493"/>
    </w:tblGrid>
    <w:tr w:rsidR="00AF1BD6" w:rsidRPr="00C631AF" w14:paraId="5376181F" w14:textId="77777777" w:rsidTr="003D7DD4">
      <w:trPr>
        <w:trHeight w:val="151"/>
      </w:trPr>
      <w:tc>
        <w:tcPr>
          <w:tcW w:w="1966" w:type="pct"/>
          <w:tcBorders>
            <w:bottom w:val="single" w:sz="4" w:space="0" w:color="4F81BD"/>
          </w:tcBorders>
        </w:tcPr>
        <w:p w14:paraId="0CA92D3D" w14:textId="77777777" w:rsidR="00AF1BD6" w:rsidRPr="00C631AF" w:rsidRDefault="00AF1BD6" w:rsidP="002A1865">
          <w:pPr>
            <w:pStyle w:val="Zhlav"/>
            <w:rPr>
              <w:b/>
              <w:bCs/>
            </w:rPr>
          </w:pPr>
        </w:p>
      </w:tc>
      <w:tc>
        <w:tcPr>
          <w:tcW w:w="1222" w:type="pct"/>
          <w:vMerge w:val="restart"/>
          <w:noWrap/>
          <w:vAlign w:val="center"/>
        </w:tcPr>
        <w:p w14:paraId="513924A3" w14:textId="77777777" w:rsidR="00AF1BD6" w:rsidRPr="00C631AF" w:rsidRDefault="00AF1BD6" w:rsidP="002A1865">
          <w:pPr>
            <w:pStyle w:val="Bezmez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631AF">
            <w:rPr>
              <w:rFonts w:ascii="Times New Roman" w:hAnsi="Times New Roman" w:cs="Times New Roman"/>
              <w:sz w:val="18"/>
              <w:szCs w:val="20"/>
            </w:rPr>
            <w:t xml:space="preserve">Strana </w: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begin"/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instrText xml:space="preserve"> PAGE </w:instrTex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separate"/>
          </w:r>
          <w:r w:rsidR="008E1C64">
            <w:rPr>
              <w:rFonts w:ascii="Times New Roman" w:hAnsi="Times New Roman" w:cs="Times New Roman"/>
              <w:noProof/>
              <w:sz w:val="18"/>
              <w:szCs w:val="20"/>
            </w:rPr>
            <w:t>1</w: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end"/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t xml:space="preserve"> (celkem </w: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begin"/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instrText xml:space="preserve"> NUMPAGES </w:instrTex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separate"/>
          </w:r>
          <w:r w:rsidR="008E1C64">
            <w:rPr>
              <w:rFonts w:ascii="Times New Roman" w:hAnsi="Times New Roman" w:cs="Times New Roman"/>
              <w:noProof/>
              <w:sz w:val="18"/>
              <w:szCs w:val="20"/>
            </w:rPr>
            <w:t>2</w:t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fldChar w:fldCharType="end"/>
          </w:r>
          <w:r w:rsidRPr="00C631AF">
            <w:rPr>
              <w:rFonts w:ascii="Times New Roman" w:hAnsi="Times New Roman" w:cs="Times New Roman"/>
              <w:sz w:val="18"/>
              <w:szCs w:val="20"/>
            </w:rPr>
            <w:t>)</w:t>
          </w:r>
        </w:p>
      </w:tc>
      <w:tc>
        <w:tcPr>
          <w:tcW w:w="1812" w:type="pct"/>
          <w:tcBorders>
            <w:bottom w:val="single" w:sz="4" w:space="0" w:color="4F81BD"/>
          </w:tcBorders>
        </w:tcPr>
        <w:p w14:paraId="183F6799" w14:textId="77777777" w:rsidR="00AF1BD6" w:rsidRPr="00C631AF" w:rsidRDefault="00AF1BD6" w:rsidP="002A1865">
          <w:pPr>
            <w:pStyle w:val="Zhlav"/>
            <w:rPr>
              <w:lang w:eastAsia="en-US"/>
            </w:rPr>
          </w:pPr>
        </w:p>
      </w:tc>
    </w:tr>
    <w:tr w:rsidR="00AF1BD6" w:rsidRPr="00C631AF" w14:paraId="5F1B6218" w14:textId="77777777" w:rsidTr="003D7DD4">
      <w:trPr>
        <w:trHeight w:val="150"/>
      </w:trPr>
      <w:tc>
        <w:tcPr>
          <w:tcW w:w="1966" w:type="pct"/>
          <w:tcBorders>
            <w:top w:val="single" w:sz="4" w:space="0" w:color="4F81BD"/>
          </w:tcBorders>
        </w:tcPr>
        <w:p w14:paraId="7488384C" w14:textId="77777777" w:rsidR="00AF1BD6" w:rsidRPr="00C631AF" w:rsidRDefault="00AF1BD6" w:rsidP="002A1865">
          <w:pPr>
            <w:pStyle w:val="Zhlav"/>
            <w:rPr>
              <w:b/>
              <w:bCs/>
            </w:rPr>
          </w:pPr>
        </w:p>
      </w:tc>
      <w:tc>
        <w:tcPr>
          <w:tcW w:w="1222" w:type="pct"/>
          <w:vMerge/>
        </w:tcPr>
        <w:p w14:paraId="28E4B00D" w14:textId="77777777" w:rsidR="00AF1BD6" w:rsidRPr="00C631AF" w:rsidRDefault="00AF1BD6" w:rsidP="002A1865">
          <w:pPr>
            <w:pStyle w:val="Zhlav"/>
            <w:jc w:val="center"/>
            <w:rPr>
              <w:lang w:eastAsia="en-US"/>
            </w:rPr>
          </w:pPr>
        </w:p>
      </w:tc>
      <w:tc>
        <w:tcPr>
          <w:tcW w:w="1812" w:type="pct"/>
          <w:tcBorders>
            <w:top w:val="single" w:sz="4" w:space="0" w:color="4F81BD"/>
          </w:tcBorders>
        </w:tcPr>
        <w:p w14:paraId="6842A0B0" w14:textId="77777777" w:rsidR="00AF1BD6" w:rsidRPr="00C631AF" w:rsidRDefault="00AF1BD6" w:rsidP="002A1865">
          <w:pPr>
            <w:pStyle w:val="Zhlav"/>
            <w:rPr>
              <w:lang w:eastAsia="en-US"/>
            </w:rPr>
          </w:pPr>
        </w:p>
      </w:tc>
    </w:tr>
  </w:tbl>
  <w:p w14:paraId="388F0A9C" w14:textId="77777777" w:rsidR="00AF1BD6" w:rsidRPr="002A1865" w:rsidRDefault="00AF1BD6" w:rsidP="002A18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AE84" w14:textId="77777777" w:rsidR="00277804" w:rsidRDefault="00277804">
      <w:r>
        <w:separator/>
      </w:r>
    </w:p>
  </w:footnote>
  <w:footnote w:type="continuationSeparator" w:id="0">
    <w:p w14:paraId="4CAA7140" w14:textId="77777777" w:rsidR="00277804" w:rsidRDefault="00277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83363" w14:textId="77777777" w:rsidR="00AF1BD6" w:rsidRDefault="00AF1BD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BC2DF8"/>
    <w:multiLevelType w:val="hybridMultilevel"/>
    <w:tmpl w:val="E61FBAE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 w:hint="default"/>
        <w:b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08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rFonts w:cs="Times New Roman" w:hint="default"/>
        <w:b w:val="0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108B56C6"/>
    <w:multiLevelType w:val="hybridMultilevel"/>
    <w:tmpl w:val="3788EC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5909"/>
    <w:multiLevelType w:val="hybridMultilevel"/>
    <w:tmpl w:val="422614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E15EB"/>
    <w:multiLevelType w:val="hybridMultilevel"/>
    <w:tmpl w:val="4B8A8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3744F"/>
    <w:multiLevelType w:val="hybridMultilevel"/>
    <w:tmpl w:val="39ECA01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BC6C12"/>
    <w:multiLevelType w:val="hybridMultilevel"/>
    <w:tmpl w:val="ECE24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A497E"/>
    <w:multiLevelType w:val="hybridMultilevel"/>
    <w:tmpl w:val="9A6EE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029E5"/>
    <w:multiLevelType w:val="hybridMultilevel"/>
    <w:tmpl w:val="1134575A"/>
    <w:lvl w:ilvl="0" w:tplc="7C4E19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D5ABE"/>
    <w:multiLevelType w:val="hybridMultilevel"/>
    <w:tmpl w:val="D9E02142"/>
    <w:lvl w:ilvl="0" w:tplc="001CAD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60CCE"/>
    <w:multiLevelType w:val="hybridMultilevel"/>
    <w:tmpl w:val="5CAEEA96"/>
    <w:lvl w:ilvl="0" w:tplc="0405000B">
      <w:start w:val="1"/>
      <w:numFmt w:val="bullet"/>
      <w:lvlText w:val=""/>
      <w:lvlJc w:val="left"/>
      <w:pPr>
        <w:ind w:left="148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3" w15:restartNumberingAfterBreak="0">
    <w:nsid w:val="55375F24"/>
    <w:multiLevelType w:val="hybridMultilevel"/>
    <w:tmpl w:val="1138EB4E"/>
    <w:lvl w:ilvl="0" w:tplc="AD0893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D69D4"/>
    <w:multiLevelType w:val="hybridMultilevel"/>
    <w:tmpl w:val="16B44EB4"/>
    <w:lvl w:ilvl="0" w:tplc="1304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954795"/>
    <w:multiLevelType w:val="hybridMultilevel"/>
    <w:tmpl w:val="D3CE24B6"/>
    <w:lvl w:ilvl="0" w:tplc="33B0669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91D56"/>
    <w:multiLevelType w:val="hybridMultilevel"/>
    <w:tmpl w:val="41609106"/>
    <w:lvl w:ilvl="0" w:tplc="3BE66C0E">
      <w:start w:val="1"/>
      <w:numFmt w:val="decimal"/>
      <w:lvlText w:val="%1."/>
      <w:lvlJc w:val="left"/>
      <w:pPr>
        <w:ind w:left="35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24C2E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4654F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4281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9CE76E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A33B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EF30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2943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604CC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60129C"/>
    <w:multiLevelType w:val="hybridMultilevel"/>
    <w:tmpl w:val="D1D6B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36EC1"/>
    <w:multiLevelType w:val="hybridMultilevel"/>
    <w:tmpl w:val="C9624B18"/>
    <w:lvl w:ilvl="0" w:tplc="68CCF73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102538">
    <w:abstractNumId w:val="1"/>
  </w:num>
  <w:num w:numId="2" w16cid:durableId="1628273725">
    <w:abstractNumId w:val="2"/>
  </w:num>
  <w:num w:numId="3" w16cid:durableId="325476751">
    <w:abstractNumId w:val="3"/>
  </w:num>
  <w:num w:numId="4" w16cid:durableId="1985305048">
    <w:abstractNumId w:val="4"/>
  </w:num>
  <w:num w:numId="5" w16cid:durableId="1457721080">
    <w:abstractNumId w:val="10"/>
  </w:num>
  <w:num w:numId="6" w16cid:durableId="944776790">
    <w:abstractNumId w:val="0"/>
  </w:num>
  <w:num w:numId="7" w16cid:durableId="176432633">
    <w:abstractNumId w:val="16"/>
  </w:num>
  <w:num w:numId="8" w16cid:durableId="1964387608">
    <w:abstractNumId w:val="6"/>
  </w:num>
  <w:num w:numId="9" w16cid:durableId="1810435897">
    <w:abstractNumId w:val="11"/>
  </w:num>
  <w:num w:numId="10" w16cid:durableId="150024699">
    <w:abstractNumId w:val="7"/>
  </w:num>
  <w:num w:numId="11" w16cid:durableId="1782139727">
    <w:abstractNumId w:val="12"/>
  </w:num>
  <w:num w:numId="12" w16cid:durableId="743648039">
    <w:abstractNumId w:val="5"/>
  </w:num>
  <w:num w:numId="13" w16cid:durableId="1272201900">
    <w:abstractNumId w:val="9"/>
  </w:num>
  <w:num w:numId="14" w16cid:durableId="948777645">
    <w:abstractNumId w:val="17"/>
  </w:num>
  <w:num w:numId="15" w16cid:durableId="484128306">
    <w:abstractNumId w:val="15"/>
  </w:num>
  <w:num w:numId="16" w16cid:durableId="1374691288">
    <w:abstractNumId w:val="8"/>
  </w:num>
  <w:num w:numId="17" w16cid:durableId="694159852">
    <w:abstractNumId w:val="18"/>
  </w:num>
  <w:num w:numId="18" w16cid:durableId="251856559">
    <w:abstractNumId w:val="14"/>
  </w:num>
  <w:num w:numId="19" w16cid:durableId="18196888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2D"/>
    <w:rsid w:val="000000E7"/>
    <w:rsid w:val="00006690"/>
    <w:rsid w:val="000077BA"/>
    <w:rsid w:val="00021577"/>
    <w:rsid w:val="000256C3"/>
    <w:rsid w:val="000266C4"/>
    <w:rsid w:val="00036119"/>
    <w:rsid w:val="00037CD5"/>
    <w:rsid w:val="00045E52"/>
    <w:rsid w:val="0005197E"/>
    <w:rsid w:val="00063EEE"/>
    <w:rsid w:val="0007195D"/>
    <w:rsid w:val="0007344D"/>
    <w:rsid w:val="00073935"/>
    <w:rsid w:val="000817AA"/>
    <w:rsid w:val="00081C1A"/>
    <w:rsid w:val="000841ED"/>
    <w:rsid w:val="00087904"/>
    <w:rsid w:val="000950A8"/>
    <w:rsid w:val="00095C14"/>
    <w:rsid w:val="000A61CC"/>
    <w:rsid w:val="000D0022"/>
    <w:rsid w:val="000D3E62"/>
    <w:rsid w:val="000E63E9"/>
    <w:rsid w:val="000E7787"/>
    <w:rsid w:val="000E798E"/>
    <w:rsid w:val="0011106E"/>
    <w:rsid w:val="00114BF4"/>
    <w:rsid w:val="00115E6A"/>
    <w:rsid w:val="00125395"/>
    <w:rsid w:val="00137DA1"/>
    <w:rsid w:val="001416D9"/>
    <w:rsid w:val="00147347"/>
    <w:rsid w:val="00147932"/>
    <w:rsid w:val="0015129F"/>
    <w:rsid w:val="001513A8"/>
    <w:rsid w:val="00157F4B"/>
    <w:rsid w:val="0018073F"/>
    <w:rsid w:val="001814D5"/>
    <w:rsid w:val="00184160"/>
    <w:rsid w:val="00190DD4"/>
    <w:rsid w:val="00194357"/>
    <w:rsid w:val="001953CB"/>
    <w:rsid w:val="001A5695"/>
    <w:rsid w:val="001D18C2"/>
    <w:rsid w:val="001D7E46"/>
    <w:rsid w:val="001E10C8"/>
    <w:rsid w:val="00205AB0"/>
    <w:rsid w:val="002135DF"/>
    <w:rsid w:val="0022017D"/>
    <w:rsid w:val="00221B17"/>
    <w:rsid w:val="002230AA"/>
    <w:rsid w:val="00225163"/>
    <w:rsid w:val="00232A64"/>
    <w:rsid w:val="00236E79"/>
    <w:rsid w:val="00242482"/>
    <w:rsid w:val="002436F4"/>
    <w:rsid w:val="002502F0"/>
    <w:rsid w:val="00250B55"/>
    <w:rsid w:val="00254CCD"/>
    <w:rsid w:val="00260486"/>
    <w:rsid w:val="00260CAD"/>
    <w:rsid w:val="0026262E"/>
    <w:rsid w:val="002766DC"/>
    <w:rsid w:val="00277804"/>
    <w:rsid w:val="00294FD7"/>
    <w:rsid w:val="00296405"/>
    <w:rsid w:val="002A1865"/>
    <w:rsid w:val="002A1B3C"/>
    <w:rsid w:val="002A442C"/>
    <w:rsid w:val="002B6779"/>
    <w:rsid w:val="002C08A7"/>
    <w:rsid w:val="002C4F12"/>
    <w:rsid w:val="002D21AB"/>
    <w:rsid w:val="002D2948"/>
    <w:rsid w:val="002D328C"/>
    <w:rsid w:val="002D4818"/>
    <w:rsid w:val="002D6800"/>
    <w:rsid w:val="002D6D95"/>
    <w:rsid w:val="002E7475"/>
    <w:rsid w:val="002F45B3"/>
    <w:rsid w:val="002F729E"/>
    <w:rsid w:val="00306BD0"/>
    <w:rsid w:val="00323D22"/>
    <w:rsid w:val="003256A3"/>
    <w:rsid w:val="003315F1"/>
    <w:rsid w:val="0033332B"/>
    <w:rsid w:val="00344B14"/>
    <w:rsid w:val="00356487"/>
    <w:rsid w:val="003574FC"/>
    <w:rsid w:val="00364D3C"/>
    <w:rsid w:val="00381573"/>
    <w:rsid w:val="00381DE9"/>
    <w:rsid w:val="00394172"/>
    <w:rsid w:val="0039458F"/>
    <w:rsid w:val="003A0296"/>
    <w:rsid w:val="003A3CAF"/>
    <w:rsid w:val="003B0B40"/>
    <w:rsid w:val="003B6F60"/>
    <w:rsid w:val="003C1F4D"/>
    <w:rsid w:val="003C6910"/>
    <w:rsid w:val="003D7D34"/>
    <w:rsid w:val="003D7DD4"/>
    <w:rsid w:val="003E29E9"/>
    <w:rsid w:val="003E4848"/>
    <w:rsid w:val="003E777F"/>
    <w:rsid w:val="003F1EA4"/>
    <w:rsid w:val="003F2FCA"/>
    <w:rsid w:val="003F47B6"/>
    <w:rsid w:val="004172C4"/>
    <w:rsid w:val="00417C76"/>
    <w:rsid w:val="00422BB0"/>
    <w:rsid w:val="0042385E"/>
    <w:rsid w:val="00426E32"/>
    <w:rsid w:val="00427A48"/>
    <w:rsid w:val="00427FC1"/>
    <w:rsid w:val="00437135"/>
    <w:rsid w:val="00444909"/>
    <w:rsid w:val="00444E79"/>
    <w:rsid w:val="00452959"/>
    <w:rsid w:val="00452F8F"/>
    <w:rsid w:val="00453E66"/>
    <w:rsid w:val="00454B76"/>
    <w:rsid w:val="004626D8"/>
    <w:rsid w:val="00473B74"/>
    <w:rsid w:val="00477835"/>
    <w:rsid w:val="00490E45"/>
    <w:rsid w:val="00491AFD"/>
    <w:rsid w:val="004A3FD9"/>
    <w:rsid w:val="004B1537"/>
    <w:rsid w:val="004B7A60"/>
    <w:rsid w:val="004D14E6"/>
    <w:rsid w:val="004D1A62"/>
    <w:rsid w:val="004D1DC1"/>
    <w:rsid w:val="004D3714"/>
    <w:rsid w:val="004D4331"/>
    <w:rsid w:val="004D61E8"/>
    <w:rsid w:val="004E2546"/>
    <w:rsid w:val="004E6D1F"/>
    <w:rsid w:val="004F0965"/>
    <w:rsid w:val="004F7BFD"/>
    <w:rsid w:val="00502531"/>
    <w:rsid w:val="0050595A"/>
    <w:rsid w:val="00505CFD"/>
    <w:rsid w:val="00506307"/>
    <w:rsid w:val="0050799E"/>
    <w:rsid w:val="00511221"/>
    <w:rsid w:val="005135CB"/>
    <w:rsid w:val="00515D14"/>
    <w:rsid w:val="00517B81"/>
    <w:rsid w:val="00520765"/>
    <w:rsid w:val="00520EAE"/>
    <w:rsid w:val="005310B5"/>
    <w:rsid w:val="00531145"/>
    <w:rsid w:val="00531EF6"/>
    <w:rsid w:val="005321C6"/>
    <w:rsid w:val="00540E1E"/>
    <w:rsid w:val="00543325"/>
    <w:rsid w:val="00545FBC"/>
    <w:rsid w:val="005460C1"/>
    <w:rsid w:val="005461C0"/>
    <w:rsid w:val="00552071"/>
    <w:rsid w:val="005547EB"/>
    <w:rsid w:val="00555AFF"/>
    <w:rsid w:val="00563927"/>
    <w:rsid w:val="005640E3"/>
    <w:rsid w:val="00570D85"/>
    <w:rsid w:val="00595ABD"/>
    <w:rsid w:val="00596ED2"/>
    <w:rsid w:val="00597AC9"/>
    <w:rsid w:val="005B4A74"/>
    <w:rsid w:val="005B57EC"/>
    <w:rsid w:val="005C3E28"/>
    <w:rsid w:val="005C5CF4"/>
    <w:rsid w:val="005D5F04"/>
    <w:rsid w:val="005D7406"/>
    <w:rsid w:val="005E0DAA"/>
    <w:rsid w:val="005F1596"/>
    <w:rsid w:val="005F5A7C"/>
    <w:rsid w:val="005F5ED2"/>
    <w:rsid w:val="0060470B"/>
    <w:rsid w:val="006069C4"/>
    <w:rsid w:val="00614048"/>
    <w:rsid w:val="00615A70"/>
    <w:rsid w:val="0062593B"/>
    <w:rsid w:val="00641FD4"/>
    <w:rsid w:val="00646266"/>
    <w:rsid w:val="00653C4B"/>
    <w:rsid w:val="00656543"/>
    <w:rsid w:val="00672F9B"/>
    <w:rsid w:val="006732F4"/>
    <w:rsid w:val="00683712"/>
    <w:rsid w:val="0068485C"/>
    <w:rsid w:val="00694D7E"/>
    <w:rsid w:val="006958B7"/>
    <w:rsid w:val="00697503"/>
    <w:rsid w:val="00697BB8"/>
    <w:rsid w:val="006B0B2E"/>
    <w:rsid w:val="006B113C"/>
    <w:rsid w:val="006B1BB4"/>
    <w:rsid w:val="006B25CF"/>
    <w:rsid w:val="006B56BC"/>
    <w:rsid w:val="006C1BB7"/>
    <w:rsid w:val="006C56CD"/>
    <w:rsid w:val="006C5F61"/>
    <w:rsid w:val="006D00AF"/>
    <w:rsid w:val="006E1875"/>
    <w:rsid w:val="006E3EA6"/>
    <w:rsid w:val="006F3032"/>
    <w:rsid w:val="006F5647"/>
    <w:rsid w:val="00705D00"/>
    <w:rsid w:val="007075A0"/>
    <w:rsid w:val="00707DCA"/>
    <w:rsid w:val="0071519C"/>
    <w:rsid w:val="007414DE"/>
    <w:rsid w:val="00744BF1"/>
    <w:rsid w:val="00745D88"/>
    <w:rsid w:val="007504CE"/>
    <w:rsid w:val="007537C5"/>
    <w:rsid w:val="00755174"/>
    <w:rsid w:val="007557C6"/>
    <w:rsid w:val="0078226C"/>
    <w:rsid w:val="00785132"/>
    <w:rsid w:val="007A02F7"/>
    <w:rsid w:val="007C1A40"/>
    <w:rsid w:val="007C3D15"/>
    <w:rsid w:val="007E6919"/>
    <w:rsid w:val="007F565F"/>
    <w:rsid w:val="00822FD1"/>
    <w:rsid w:val="0082681C"/>
    <w:rsid w:val="008305BD"/>
    <w:rsid w:val="0083372C"/>
    <w:rsid w:val="0084119D"/>
    <w:rsid w:val="00842512"/>
    <w:rsid w:val="008523F7"/>
    <w:rsid w:val="00862BC5"/>
    <w:rsid w:val="00864E8F"/>
    <w:rsid w:val="0086591A"/>
    <w:rsid w:val="00865A82"/>
    <w:rsid w:val="00874E35"/>
    <w:rsid w:val="00875851"/>
    <w:rsid w:val="00882083"/>
    <w:rsid w:val="00885884"/>
    <w:rsid w:val="00890C71"/>
    <w:rsid w:val="0089139E"/>
    <w:rsid w:val="008A4133"/>
    <w:rsid w:val="008A413D"/>
    <w:rsid w:val="008A7B2F"/>
    <w:rsid w:val="008D1F04"/>
    <w:rsid w:val="008D41B8"/>
    <w:rsid w:val="008D641A"/>
    <w:rsid w:val="008D74B6"/>
    <w:rsid w:val="008D78B0"/>
    <w:rsid w:val="008E1C64"/>
    <w:rsid w:val="008F20A4"/>
    <w:rsid w:val="00904659"/>
    <w:rsid w:val="0090481E"/>
    <w:rsid w:val="00924613"/>
    <w:rsid w:val="009349A2"/>
    <w:rsid w:val="0094113A"/>
    <w:rsid w:val="009412FB"/>
    <w:rsid w:val="00945495"/>
    <w:rsid w:val="009746AB"/>
    <w:rsid w:val="00977CDF"/>
    <w:rsid w:val="00980BDB"/>
    <w:rsid w:val="00993BCC"/>
    <w:rsid w:val="009962D0"/>
    <w:rsid w:val="009977D8"/>
    <w:rsid w:val="009A60E7"/>
    <w:rsid w:val="009C7F24"/>
    <w:rsid w:val="009D10BD"/>
    <w:rsid w:val="009D51E6"/>
    <w:rsid w:val="009F5F18"/>
    <w:rsid w:val="009F6AF8"/>
    <w:rsid w:val="00A05475"/>
    <w:rsid w:val="00A116EF"/>
    <w:rsid w:val="00A25806"/>
    <w:rsid w:val="00A30EFA"/>
    <w:rsid w:val="00A310D7"/>
    <w:rsid w:val="00A4115F"/>
    <w:rsid w:val="00A545E6"/>
    <w:rsid w:val="00A64430"/>
    <w:rsid w:val="00A72510"/>
    <w:rsid w:val="00A817FA"/>
    <w:rsid w:val="00AA24C0"/>
    <w:rsid w:val="00AB27A9"/>
    <w:rsid w:val="00AB7285"/>
    <w:rsid w:val="00AC0679"/>
    <w:rsid w:val="00AC56E9"/>
    <w:rsid w:val="00AD3363"/>
    <w:rsid w:val="00AD6BA5"/>
    <w:rsid w:val="00AD6F15"/>
    <w:rsid w:val="00AE06CB"/>
    <w:rsid w:val="00AE2C6E"/>
    <w:rsid w:val="00AF1BD6"/>
    <w:rsid w:val="00AF753A"/>
    <w:rsid w:val="00B041BA"/>
    <w:rsid w:val="00B0462F"/>
    <w:rsid w:val="00B05DDB"/>
    <w:rsid w:val="00B06488"/>
    <w:rsid w:val="00B067AB"/>
    <w:rsid w:val="00B16085"/>
    <w:rsid w:val="00B300D4"/>
    <w:rsid w:val="00B30B06"/>
    <w:rsid w:val="00B33936"/>
    <w:rsid w:val="00B34449"/>
    <w:rsid w:val="00B41726"/>
    <w:rsid w:val="00B711F5"/>
    <w:rsid w:val="00B71EE7"/>
    <w:rsid w:val="00B74E24"/>
    <w:rsid w:val="00B753F1"/>
    <w:rsid w:val="00B778C7"/>
    <w:rsid w:val="00B80FC3"/>
    <w:rsid w:val="00B87700"/>
    <w:rsid w:val="00B95372"/>
    <w:rsid w:val="00B97B87"/>
    <w:rsid w:val="00BA09B0"/>
    <w:rsid w:val="00BA5823"/>
    <w:rsid w:val="00BA71C1"/>
    <w:rsid w:val="00BB2C5C"/>
    <w:rsid w:val="00BB62A7"/>
    <w:rsid w:val="00BB6ECA"/>
    <w:rsid w:val="00BC764A"/>
    <w:rsid w:val="00BE0481"/>
    <w:rsid w:val="00BE624F"/>
    <w:rsid w:val="00BE7E5A"/>
    <w:rsid w:val="00BF1D33"/>
    <w:rsid w:val="00C00F6E"/>
    <w:rsid w:val="00C01BDE"/>
    <w:rsid w:val="00C06439"/>
    <w:rsid w:val="00C130D1"/>
    <w:rsid w:val="00C13178"/>
    <w:rsid w:val="00C21925"/>
    <w:rsid w:val="00C236BD"/>
    <w:rsid w:val="00C25E1F"/>
    <w:rsid w:val="00C3121A"/>
    <w:rsid w:val="00C47AA3"/>
    <w:rsid w:val="00C50FB1"/>
    <w:rsid w:val="00C5296D"/>
    <w:rsid w:val="00C5548B"/>
    <w:rsid w:val="00C631AF"/>
    <w:rsid w:val="00C72642"/>
    <w:rsid w:val="00C812C2"/>
    <w:rsid w:val="00C81B54"/>
    <w:rsid w:val="00CA1959"/>
    <w:rsid w:val="00CB69A1"/>
    <w:rsid w:val="00CB6F5C"/>
    <w:rsid w:val="00CC1253"/>
    <w:rsid w:val="00CD3FCB"/>
    <w:rsid w:val="00CE3B9A"/>
    <w:rsid w:val="00D0282D"/>
    <w:rsid w:val="00D045AC"/>
    <w:rsid w:val="00D061F0"/>
    <w:rsid w:val="00D07AF1"/>
    <w:rsid w:val="00D162EB"/>
    <w:rsid w:val="00D46F78"/>
    <w:rsid w:val="00D47F79"/>
    <w:rsid w:val="00D5385E"/>
    <w:rsid w:val="00D540F7"/>
    <w:rsid w:val="00D56793"/>
    <w:rsid w:val="00D613C8"/>
    <w:rsid w:val="00D660BB"/>
    <w:rsid w:val="00D70995"/>
    <w:rsid w:val="00D71CF2"/>
    <w:rsid w:val="00D7265E"/>
    <w:rsid w:val="00D73512"/>
    <w:rsid w:val="00D8093B"/>
    <w:rsid w:val="00D8247A"/>
    <w:rsid w:val="00D86CC2"/>
    <w:rsid w:val="00D87641"/>
    <w:rsid w:val="00D878A3"/>
    <w:rsid w:val="00D9098E"/>
    <w:rsid w:val="00DA2C4A"/>
    <w:rsid w:val="00DA672F"/>
    <w:rsid w:val="00DB3A92"/>
    <w:rsid w:val="00DC11B9"/>
    <w:rsid w:val="00DC3BF0"/>
    <w:rsid w:val="00DC5316"/>
    <w:rsid w:val="00DD212F"/>
    <w:rsid w:val="00DE0D72"/>
    <w:rsid w:val="00DE0F8C"/>
    <w:rsid w:val="00DF1C64"/>
    <w:rsid w:val="00DF5687"/>
    <w:rsid w:val="00DF7BDE"/>
    <w:rsid w:val="00E07BFA"/>
    <w:rsid w:val="00E13E48"/>
    <w:rsid w:val="00E15708"/>
    <w:rsid w:val="00E2173B"/>
    <w:rsid w:val="00E2180C"/>
    <w:rsid w:val="00E261AF"/>
    <w:rsid w:val="00E26660"/>
    <w:rsid w:val="00E2760F"/>
    <w:rsid w:val="00E335E1"/>
    <w:rsid w:val="00E43B90"/>
    <w:rsid w:val="00E50BDF"/>
    <w:rsid w:val="00E546DA"/>
    <w:rsid w:val="00E56A54"/>
    <w:rsid w:val="00E673CE"/>
    <w:rsid w:val="00E76A3D"/>
    <w:rsid w:val="00E80C10"/>
    <w:rsid w:val="00E83A09"/>
    <w:rsid w:val="00E87A55"/>
    <w:rsid w:val="00E95FB2"/>
    <w:rsid w:val="00EA1DE0"/>
    <w:rsid w:val="00EA30E8"/>
    <w:rsid w:val="00EA3CBF"/>
    <w:rsid w:val="00EA3F5B"/>
    <w:rsid w:val="00EA53DD"/>
    <w:rsid w:val="00EA667D"/>
    <w:rsid w:val="00EA6C21"/>
    <w:rsid w:val="00EA6EFA"/>
    <w:rsid w:val="00EB4929"/>
    <w:rsid w:val="00EB67AC"/>
    <w:rsid w:val="00EE2001"/>
    <w:rsid w:val="00EF5CB8"/>
    <w:rsid w:val="00EF731D"/>
    <w:rsid w:val="00F01C8C"/>
    <w:rsid w:val="00F10290"/>
    <w:rsid w:val="00F315AA"/>
    <w:rsid w:val="00F73206"/>
    <w:rsid w:val="00F80C2F"/>
    <w:rsid w:val="00F93F6A"/>
    <w:rsid w:val="00FA2F46"/>
    <w:rsid w:val="00FB105C"/>
    <w:rsid w:val="00FB7FA1"/>
    <w:rsid w:val="00FC49FE"/>
    <w:rsid w:val="00FD084C"/>
    <w:rsid w:val="00FD183D"/>
    <w:rsid w:val="00FD46A0"/>
    <w:rsid w:val="00FE08CF"/>
    <w:rsid w:val="00FE76DD"/>
    <w:rsid w:val="00FF4AC3"/>
    <w:rsid w:val="00FF6AFD"/>
    <w:rsid w:val="00FF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3538D9"/>
  <w15:docId w15:val="{2135E888-B9C8-46C4-B790-447CB991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7A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0817AA"/>
    <w:rPr>
      <w:rFonts w:ascii="Arial" w:eastAsia="Times New Roman" w:hAnsi="Arial"/>
      <w:b/>
      <w:color w:val="000000"/>
      <w:sz w:val="20"/>
    </w:rPr>
  </w:style>
  <w:style w:type="character" w:customStyle="1" w:styleId="WW8Num1z1">
    <w:name w:val="WW8Num1z1"/>
    <w:uiPriority w:val="99"/>
    <w:rsid w:val="000817AA"/>
    <w:rPr>
      <w:rFonts w:ascii="Courier New" w:hAnsi="Courier New"/>
      <w:sz w:val="20"/>
    </w:rPr>
  </w:style>
  <w:style w:type="character" w:customStyle="1" w:styleId="WW8Num1z2">
    <w:name w:val="WW8Num1z2"/>
    <w:uiPriority w:val="99"/>
    <w:rsid w:val="000817AA"/>
    <w:rPr>
      <w:rFonts w:ascii="Wingdings" w:hAnsi="Wingdings"/>
    </w:rPr>
  </w:style>
  <w:style w:type="character" w:customStyle="1" w:styleId="WW8Num1z3">
    <w:name w:val="WW8Num1z3"/>
    <w:uiPriority w:val="99"/>
    <w:rsid w:val="000817AA"/>
    <w:rPr>
      <w:rFonts w:ascii="Symbol" w:hAnsi="Symbol"/>
    </w:rPr>
  </w:style>
  <w:style w:type="character" w:customStyle="1" w:styleId="WW8Num2z0">
    <w:name w:val="WW8Num2z0"/>
    <w:uiPriority w:val="99"/>
    <w:rsid w:val="000817AA"/>
    <w:rPr>
      <w:rFonts w:ascii="Times New Roman" w:hAnsi="Times New Roman"/>
      <w:color w:val="auto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1">
    <w:name w:val="WW8Num2z1"/>
    <w:uiPriority w:val="99"/>
    <w:rsid w:val="000817AA"/>
    <w:rPr>
      <w:color w:val="auto"/>
    </w:rPr>
  </w:style>
  <w:style w:type="character" w:customStyle="1" w:styleId="WW8Num2z2">
    <w:name w:val="WW8Num2z2"/>
    <w:uiPriority w:val="99"/>
    <w:rsid w:val="000817AA"/>
  </w:style>
  <w:style w:type="character" w:customStyle="1" w:styleId="WW8Num2z3">
    <w:name w:val="WW8Num2z3"/>
    <w:uiPriority w:val="99"/>
    <w:rsid w:val="000817AA"/>
    <w:rPr>
      <w:rFonts w:ascii="Times New Roman" w:hAnsi="Times New Roman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WW8Num3z0">
    <w:name w:val="WW8Num3z0"/>
    <w:uiPriority w:val="99"/>
    <w:rsid w:val="000817AA"/>
  </w:style>
  <w:style w:type="character" w:customStyle="1" w:styleId="WW8Num3z1">
    <w:name w:val="WW8Num3z1"/>
    <w:uiPriority w:val="99"/>
    <w:rsid w:val="000817AA"/>
  </w:style>
  <w:style w:type="character" w:customStyle="1" w:styleId="WW8Num3z2">
    <w:name w:val="WW8Num3z2"/>
    <w:uiPriority w:val="99"/>
    <w:rsid w:val="000817AA"/>
  </w:style>
  <w:style w:type="character" w:customStyle="1" w:styleId="WW8Num3z3">
    <w:name w:val="WW8Num3z3"/>
    <w:uiPriority w:val="99"/>
    <w:rsid w:val="000817AA"/>
  </w:style>
  <w:style w:type="character" w:customStyle="1" w:styleId="WW8Num3z4">
    <w:name w:val="WW8Num3z4"/>
    <w:uiPriority w:val="99"/>
    <w:rsid w:val="000817AA"/>
  </w:style>
  <w:style w:type="character" w:customStyle="1" w:styleId="WW8Num3z5">
    <w:name w:val="WW8Num3z5"/>
    <w:uiPriority w:val="99"/>
    <w:rsid w:val="000817AA"/>
  </w:style>
  <w:style w:type="character" w:customStyle="1" w:styleId="WW8Num3z6">
    <w:name w:val="WW8Num3z6"/>
    <w:uiPriority w:val="99"/>
    <w:rsid w:val="000817AA"/>
  </w:style>
  <w:style w:type="character" w:customStyle="1" w:styleId="WW8Num3z7">
    <w:name w:val="WW8Num3z7"/>
    <w:uiPriority w:val="99"/>
    <w:rsid w:val="000817AA"/>
  </w:style>
  <w:style w:type="character" w:customStyle="1" w:styleId="WW8Num3z8">
    <w:name w:val="WW8Num3z8"/>
    <w:uiPriority w:val="99"/>
    <w:rsid w:val="000817AA"/>
  </w:style>
  <w:style w:type="character" w:customStyle="1" w:styleId="WW8Num4z0">
    <w:name w:val="WW8Num4z0"/>
    <w:uiPriority w:val="99"/>
    <w:rsid w:val="000817AA"/>
    <w:rPr>
      <w:rFonts w:ascii="Arial" w:hAnsi="Arial"/>
      <w:b/>
    </w:rPr>
  </w:style>
  <w:style w:type="character" w:customStyle="1" w:styleId="WW8Num4z1">
    <w:name w:val="WW8Num4z1"/>
    <w:uiPriority w:val="99"/>
    <w:rsid w:val="000817AA"/>
    <w:rPr>
      <w:rFonts w:ascii="Courier New" w:hAnsi="Courier New"/>
      <w:sz w:val="22"/>
    </w:rPr>
  </w:style>
  <w:style w:type="character" w:customStyle="1" w:styleId="WW8Num4z2">
    <w:name w:val="WW8Num4z2"/>
    <w:uiPriority w:val="99"/>
    <w:rsid w:val="000817AA"/>
    <w:rPr>
      <w:rFonts w:ascii="Wingdings" w:hAnsi="Wingdings"/>
    </w:rPr>
  </w:style>
  <w:style w:type="character" w:customStyle="1" w:styleId="WW8Num4z3">
    <w:name w:val="WW8Num4z3"/>
    <w:uiPriority w:val="99"/>
    <w:rsid w:val="000817AA"/>
    <w:rPr>
      <w:rFonts w:ascii="Symbol" w:hAnsi="Symbol"/>
    </w:rPr>
  </w:style>
  <w:style w:type="character" w:customStyle="1" w:styleId="WW8Num4z4">
    <w:name w:val="WW8Num4z4"/>
    <w:uiPriority w:val="99"/>
    <w:rsid w:val="000817AA"/>
  </w:style>
  <w:style w:type="character" w:customStyle="1" w:styleId="WW8Num4z5">
    <w:name w:val="WW8Num4z5"/>
    <w:uiPriority w:val="99"/>
    <w:rsid w:val="000817AA"/>
  </w:style>
  <w:style w:type="character" w:customStyle="1" w:styleId="WW8Num4z6">
    <w:name w:val="WW8Num4z6"/>
    <w:uiPriority w:val="99"/>
    <w:rsid w:val="000817AA"/>
  </w:style>
  <w:style w:type="character" w:customStyle="1" w:styleId="WW8Num4z7">
    <w:name w:val="WW8Num4z7"/>
    <w:uiPriority w:val="99"/>
    <w:rsid w:val="000817AA"/>
  </w:style>
  <w:style w:type="character" w:customStyle="1" w:styleId="WW8Num4z8">
    <w:name w:val="WW8Num4z8"/>
    <w:uiPriority w:val="99"/>
    <w:rsid w:val="000817AA"/>
  </w:style>
  <w:style w:type="character" w:customStyle="1" w:styleId="WW8Num5z0">
    <w:name w:val="WW8Num5z0"/>
    <w:uiPriority w:val="99"/>
    <w:rsid w:val="000817AA"/>
    <w:rPr>
      <w:rFonts w:ascii="Arial" w:hAnsi="Arial"/>
    </w:rPr>
  </w:style>
  <w:style w:type="character" w:customStyle="1" w:styleId="WW8Num5z1">
    <w:name w:val="WW8Num5z1"/>
    <w:uiPriority w:val="99"/>
    <w:rsid w:val="000817AA"/>
    <w:rPr>
      <w:rFonts w:ascii="Courier New" w:hAnsi="Courier New"/>
    </w:rPr>
  </w:style>
  <w:style w:type="character" w:customStyle="1" w:styleId="WW8Num5z2">
    <w:name w:val="WW8Num5z2"/>
    <w:uiPriority w:val="99"/>
    <w:rsid w:val="000817AA"/>
    <w:rPr>
      <w:rFonts w:ascii="Wingdings" w:hAnsi="Wingdings"/>
    </w:rPr>
  </w:style>
  <w:style w:type="character" w:customStyle="1" w:styleId="WW8Num5z3">
    <w:name w:val="WW8Num5z3"/>
    <w:uiPriority w:val="99"/>
    <w:rsid w:val="000817AA"/>
    <w:rPr>
      <w:rFonts w:ascii="Symbol" w:hAnsi="Symbol"/>
    </w:rPr>
  </w:style>
  <w:style w:type="character" w:customStyle="1" w:styleId="WW8Num6z0">
    <w:name w:val="WW8Num6z0"/>
    <w:uiPriority w:val="99"/>
    <w:rsid w:val="000817AA"/>
    <w:rPr>
      <w:u w:val="single"/>
    </w:rPr>
  </w:style>
  <w:style w:type="character" w:customStyle="1" w:styleId="WW8Num6z1">
    <w:name w:val="WW8Num6z1"/>
    <w:uiPriority w:val="99"/>
    <w:rsid w:val="000817AA"/>
  </w:style>
  <w:style w:type="character" w:customStyle="1" w:styleId="WW8Num6z2">
    <w:name w:val="WW8Num6z2"/>
    <w:uiPriority w:val="99"/>
    <w:rsid w:val="000817AA"/>
  </w:style>
  <w:style w:type="character" w:customStyle="1" w:styleId="WW8Num6z3">
    <w:name w:val="WW8Num6z3"/>
    <w:uiPriority w:val="99"/>
    <w:rsid w:val="000817AA"/>
  </w:style>
  <w:style w:type="character" w:customStyle="1" w:styleId="WW8Num6z4">
    <w:name w:val="WW8Num6z4"/>
    <w:uiPriority w:val="99"/>
    <w:rsid w:val="000817AA"/>
  </w:style>
  <w:style w:type="character" w:customStyle="1" w:styleId="WW8Num6z5">
    <w:name w:val="WW8Num6z5"/>
    <w:uiPriority w:val="99"/>
    <w:rsid w:val="000817AA"/>
  </w:style>
  <w:style w:type="character" w:customStyle="1" w:styleId="WW8Num6z6">
    <w:name w:val="WW8Num6z6"/>
    <w:uiPriority w:val="99"/>
    <w:rsid w:val="000817AA"/>
  </w:style>
  <w:style w:type="character" w:customStyle="1" w:styleId="WW8Num6z7">
    <w:name w:val="WW8Num6z7"/>
    <w:uiPriority w:val="99"/>
    <w:rsid w:val="000817AA"/>
  </w:style>
  <w:style w:type="character" w:customStyle="1" w:styleId="WW8Num6z8">
    <w:name w:val="WW8Num6z8"/>
    <w:uiPriority w:val="99"/>
    <w:rsid w:val="000817AA"/>
  </w:style>
  <w:style w:type="character" w:customStyle="1" w:styleId="Standardnpsmoodstavce3">
    <w:name w:val="Standardní písmo odstavce3"/>
    <w:uiPriority w:val="99"/>
    <w:rsid w:val="000817AA"/>
  </w:style>
  <w:style w:type="character" w:customStyle="1" w:styleId="WW8Num7z0">
    <w:name w:val="WW8Num7z0"/>
    <w:uiPriority w:val="99"/>
    <w:rsid w:val="000817AA"/>
    <w:rPr>
      <w:rFonts w:ascii="Arial" w:hAnsi="Arial"/>
    </w:rPr>
  </w:style>
  <w:style w:type="character" w:customStyle="1" w:styleId="WW8Num7z1">
    <w:name w:val="WW8Num7z1"/>
    <w:uiPriority w:val="99"/>
    <w:rsid w:val="000817AA"/>
    <w:rPr>
      <w:rFonts w:ascii="Courier New" w:hAnsi="Courier New"/>
    </w:rPr>
  </w:style>
  <w:style w:type="character" w:customStyle="1" w:styleId="WW8Num7z2">
    <w:name w:val="WW8Num7z2"/>
    <w:uiPriority w:val="99"/>
    <w:rsid w:val="000817AA"/>
    <w:rPr>
      <w:rFonts w:ascii="Wingdings" w:hAnsi="Wingdings"/>
    </w:rPr>
  </w:style>
  <w:style w:type="character" w:customStyle="1" w:styleId="WW8Num7z3">
    <w:name w:val="WW8Num7z3"/>
    <w:uiPriority w:val="99"/>
    <w:rsid w:val="000817AA"/>
    <w:rPr>
      <w:rFonts w:ascii="Symbol" w:hAnsi="Symbol"/>
    </w:rPr>
  </w:style>
  <w:style w:type="character" w:customStyle="1" w:styleId="WW8Num8z0">
    <w:name w:val="WW8Num8z0"/>
    <w:uiPriority w:val="99"/>
    <w:rsid w:val="000817AA"/>
    <w:rPr>
      <w:rFonts w:ascii="Arial" w:hAnsi="Arial"/>
    </w:rPr>
  </w:style>
  <w:style w:type="character" w:customStyle="1" w:styleId="WW8Num8z1">
    <w:name w:val="WW8Num8z1"/>
    <w:uiPriority w:val="99"/>
    <w:rsid w:val="000817AA"/>
    <w:rPr>
      <w:rFonts w:ascii="Courier New" w:hAnsi="Courier New"/>
    </w:rPr>
  </w:style>
  <w:style w:type="character" w:customStyle="1" w:styleId="WW8Num8z2">
    <w:name w:val="WW8Num8z2"/>
    <w:uiPriority w:val="99"/>
    <w:rsid w:val="000817AA"/>
    <w:rPr>
      <w:rFonts w:ascii="Wingdings" w:hAnsi="Wingdings"/>
    </w:rPr>
  </w:style>
  <w:style w:type="character" w:customStyle="1" w:styleId="WW8Num8z3">
    <w:name w:val="WW8Num8z3"/>
    <w:uiPriority w:val="99"/>
    <w:rsid w:val="000817AA"/>
    <w:rPr>
      <w:rFonts w:ascii="Symbol" w:hAnsi="Symbol"/>
    </w:rPr>
  </w:style>
  <w:style w:type="character" w:customStyle="1" w:styleId="WW8Num9z0">
    <w:name w:val="WW8Num9z0"/>
    <w:uiPriority w:val="99"/>
    <w:rsid w:val="000817AA"/>
    <w:rPr>
      <w:b/>
    </w:rPr>
  </w:style>
  <w:style w:type="character" w:customStyle="1" w:styleId="WW8Num9z1">
    <w:name w:val="WW8Num9z1"/>
    <w:uiPriority w:val="99"/>
    <w:rsid w:val="000817AA"/>
    <w:rPr>
      <w:rFonts w:ascii="Courier New" w:hAnsi="Courier New"/>
      <w:sz w:val="22"/>
    </w:rPr>
  </w:style>
  <w:style w:type="character" w:customStyle="1" w:styleId="WW8Num9z2">
    <w:name w:val="WW8Num9z2"/>
    <w:uiPriority w:val="99"/>
    <w:rsid w:val="000817AA"/>
    <w:rPr>
      <w:rFonts w:ascii="Wingdings" w:hAnsi="Wingdings"/>
    </w:rPr>
  </w:style>
  <w:style w:type="character" w:customStyle="1" w:styleId="WW8Num9z3">
    <w:name w:val="WW8Num9z3"/>
    <w:uiPriority w:val="99"/>
    <w:rsid w:val="000817AA"/>
    <w:rPr>
      <w:rFonts w:ascii="Symbol" w:hAnsi="Symbol"/>
    </w:rPr>
  </w:style>
  <w:style w:type="character" w:customStyle="1" w:styleId="WW8Num10z0">
    <w:name w:val="WW8Num10z0"/>
    <w:uiPriority w:val="99"/>
    <w:rsid w:val="000817AA"/>
    <w:rPr>
      <w:rFonts w:ascii="Arial" w:hAnsi="Arial"/>
    </w:rPr>
  </w:style>
  <w:style w:type="character" w:customStyle="1" w:styleId="WW8Num10z1">
    <w:name w:val="WW8Num10z1"/>
    <w:uiPriority w:val="99"/>
    <w:rsid w:val="000817AA"/>
    <w:rPr>
      <w:rFonts w:ascii="Courier New" w:hAnsi="Courier New"/>
    </w:rPr>
  </w:style>
  <w:style w:type="character" w:customStyle="1" w:styleId="WW8Num10z2">
    <w:name w:val="WW8Num10z2"/>
    <w:uiPriority w:val="99"/>
    <w:rsid w:val="000817AA"/>
    <w:rPr>
      <w:rFonts w:ascii="Wingdings" w:hAnsi="Wingdings"/>
    </w:rPr>
  </w:style>
  <w:style w:type="character" w:customStyle="1" w:styleId="WW8Num10z3">
    <w:name w:val="WW8Num10z3"/>
    <w:uiPriority w:val="99"/>
    <w:rsid w:val="000817AA"/>
    <w:rPr>
      <w:rFonts w:ascii="Symbol" w:hAnsi="Symbol"/>
    </w:rPr>
  </w:style>
  <w:style w:type="character" w:customStyle="1" w:styleId="WW8Num11z0">
    <w:name w:val="WW8Num11z0"/>
    <w:uiPriority w:val="99"/>
    <w:rsid w:val="000817AA"/>
    <w:rPr>
      <w:b/>
    </w:rPr>
  </w:style>
  <w:style w:type="character" w:customStyle="1" w:styleId="WW8Num11z1">
    <w:name w:val="WW8Num11z1"/>
    <w:uiPriority w:val="99"/>
    <w:rsid w:val="000817AA"/>
    <w:rPr>
      <w:rFonts w:ascii="Wingdings" w:hAnsi="Wingdings"/>
      <w:sz w:val="20"/>
    </w:rPr>
  </w:style>
  <w:style w:type="character" w:customStyle="1" w:styleId="WW8Num11z2">
    <w:name w:val="WW8Num11z2"/>
    <w:uiPriority w:val="99"/>
    <w:rsid w:val="000817AA"/>
  </w:style>
  <w:style w:type="character" w:customStyle="1" w:styleId="WW8Num11z3">
    <w:name w:val="WW8Num11z3"/>
    <w:uiPriority w:val="99"/>
    <w:rsid w:val="000817AA"/>
  </w:style>
  <w:style w:type="character" w:customStyle="1" w:styleId="WW8Num11z4">
    <w:name w:val="WW8Num11z4"/>
    <w:uiPriority w:val="99"/>
    <w:rsid w:val="000817AA"/>
  </w:style>
  <w:style w:type="character" w:customStyle="1" w:styleId="WW8Num11z5">
    <w:name w:val="WW8Num11z5"/>
    <w:uiPriority w:val="99"/>
    <w:rsid w:val="000817AA"/>
  </w:style>
  <w:style w:type="character" w:customStyle="1" w:styleId="WW8Num11z6">
    <w:name w:val="WW8Num11z6"/>
    <w:uiPriority w:val="99"/>
    <w:rsid w:val="000817AA"/>
  </w:style>
  <w:style w:type="character" w:customStyle="1" w:styleId="WW8Num11z7">
    <w:name w:val="WW8Num11z7"/>
    <w:uiPriority w:val="99"/>
    <w:rsid w:val="000817AA"/>
  </w:style>
  <w:style w:type="character" w:customStyle="1" w:styleId="WW8Num11z8">
    <w:name w:val="WW8Num11z8"/>
    <w:uiPriority w:val="99"/>
    <w:rsid w:val="000817AA"/>
  </w:style>
  <w:style w:type="character" w:customStyle="1" w:styleId="WW8Num12z0">
    <w:name w:val="WW8Num12z0"/>
    <w:uiPriority w:val="99"/>
    <w:rsid w:val="000817AA"/>
    <w:rPr>
      <w:rFonts w:ascii="Arial" w:hAnsi="Arial"/>
      <w:b/>
    </w:rPr>
  </w:style>
  <w:style w:type="character" w:customStyle="1" w:styleId="WW8Num12z1">
    <w:name w:val="WW8Num12z1"/>
    <w:uiPriority w:val="99"/>
    <w:rsid w:val="000817AA"/>
    <w:rPr>
      <w:rFonts w:ascii="Courier New" w:hAnsi="Courier New"/>
      <w:sz w:val="22"/>
    </w:rPr>
  </w:style>
  <w:style w:type="character" w:customStyle="1" w:styleId="WW8Num12z2">
    <w:name w:val="WW8Num12z2"/>
    <w:uiPriority w:val="99"/>
    <w:rsid w:val="000817AA"/>
    <w:rPr>
      <w:rFonts w:ascii="Wingdings" w:hAnsi="Wingdings"/>
    </w:rPr>
  </w:style>
  <w:style w:type="character" w:customStyle="1" w:styleId="WW8Num12z3">
    <w:name w:val="WW8Num12z3"/>
    <w:uiPriority w:val="99"/>
    <w:rsid w:val="000817AA"/>
    <w:rPr>
      <w:rFonts w:ascii="Symbol" w:hAnsi="Symbol"/>
    </w:rPr>
  </w:style>
  <w:style w:type="character" w:customStyle="1" w:styleId="WW8Num13z0">
    <w:name w:val="WW8Num13z0"/>
    <w:uiPriority w:val="99"/>
    <w:rsid w:val="000817AA"/>
    <w:rPr>
      <w:b/>
    </w:rPr>
  </w:style>
  <w:style w:type="character" w:customStyle="1" w:styleId="WW8Num13z1">
    <w:name w:val="WW8Num13z1"/>
    <w:uiPriority w:val="99"/>
    <w:rsid w:val="000817AA"/>
  </w:style>
  <w:style w:type="character" w:customStyle="1" w:styleId="WW8Num14z0">
    <w:name w:val="WW8Num14z0"/>
    <w:uiPriority w:val="99"/>
    <w:rsid w:val="000817AA"/>
    <w:rPr>
      <w:rFonts w:ascii="Arial" w:hAnsi="Arial"/>
    </w:rPr>
  </w:style>
  <w:style w:type="character" w:customStyle="1" w:styleId="WW8Num14z1">
    <w:name w:val="WW8Num14z1"/>
    <w:uiPriority w:val="99"/>
    <w:rsid w:val="000817AA"/>
    <w:rPr>
      <w:rFonts w:ascii="Courier New" w:hAnsi="Courier New"/>
    </w:rPr>
  </w:style>
  <w:style w:type="character" w:customStyle="1" w:styleId="WW8Num14z2">
    <w:name w:val="WW8Num14z2"/>
    <w:uiPriority w:val="99"/>
    <w:rsid w:val="000817AA"/>
    <w:rPr>
      <w:rFonts w:ascii="Wingdings" w:hAnsi="Wingdings"/>
    </w:rPr>
  </w:style>
  <w:style w:type="character" w:customStyle="1" w:styleId="WW8Num14z3">
    <w:name w:val="WW8Num14z3"/>
    <w:uiPriority w:val="99"/>
    <w:rsid w:val="000817AA"/>
    <w:rPr>
      <w:rFonts w:ascii="Symbol" w:hAnsi="Symbol"/>
    </w:rPr>
  </w:style>
  <w:style w:type="character" w:customStyle="1" w:styleId="WW8Num15z0">
    <w:name w:val="WW8Num15z0"/>
    <w:uiPriority w:val="99"/>
    <w:rsid w:val="000817AA"/>
    <w:rPr>
      <w:u w:val="single"/>
    </w:rPr>
  </w:style>
  <w:style w:type="character" w:customStyle="1" w:styleId="WW8Num15z1">
    <w:name w:val="WW8Num15z1"/>
    <w:uiPriority w:val="99"/>
    <w:rsid w:val="000817AA"/>
  </w:style>
  <w:style w:type="character" w:customStyle="1" w:styleId="WW8Num15z2">
    <w:name w:val="WW8Num15z2"/>
    <w:uiPriority w:val="99"/>
    <w:rsid w:val="000817AA"/>
  </w:style>
  <w:style w:type="character" w:customStyle="1" w:styleId="WW8Num15z3">
    <w:name w:val="WW8Num15z3"/>
    <w:uiPriority w:val="99"/>
    <w:rsid w:val="000817AA"/>
  </w:style>
  <w:style w:type="character" w:customStyle="1" w:styleId="WW8Num15z4">
    <w:name w:val="WW8Num15z4"/>
    <w:uiPriority w:val="99"/>
    <w:rsid w:val="000817AA"/>
  </w:style>
  <w:style w:type="character" w:customStyle="1" w:styleId="WW8Num15z5">
    <w:name w:val="WW8Num15z5"/>
    <w:uiPriority w:val="99"/>
    <w:rsid w:val="000817AA"/>
  </w:style>
  <w:style w:type="character" w:customStyle="1" w:styleId="WW8Num15z6">
    <w:name w:val="WW8Num15z6"/>
    <w:uiPriority w:val="99"/>
    <w:rsid w:val="000817AA"/>
  </w:style>
  <w:style w:type="character" w:customStyle="1" w:styleId="WW8Num15z7">
    <w:name w:val="WW8Num15z7"/>
    <w:uiPriority w:val="99"/>
    <w:rsid w:val="000817AA"/>
  </w:style>
  <w:style w:type="character" w:customStyle="1" w:styleId="WW8Num15z8">
    <w:name w:val="WW8Num15z8"/>
    <w:uiPriority w:val="99"/>
    <w:rsid w:val="000817AA"/>
  </w:style>
  <w:style w:type="character" w:customStyle="1" w:styleId="WW8Num16z0">
    <w:name w:val="WW8Num16z0"/>
    <w:uiPriority w:val="99"/>
    <w:rsid w:val="000817AA"/>
  </w:style>
  <w:style w:type="character" w:customStyle="1" w:styleId="WW8Num16z1">
    <w:name w:val="WW8Num16z1"/>
    <w:uiPriority w:val="99"/>
    <w:rsid w:val="000817AA"/>
  </w:style>
  <w:style w:type="character" w:customStyle="1" w:styleId="WW8Num16z2">
    <w:name w:val="WW8Num16z2"/>
    <w:uiPriority w:val="99"/>
    <w:rsid w:val="000817AA"/>
  </w:style>
  <w:style w:type="character" w:customStyle="1" w:styleId="WW8Num16z3">
    <w:name w:val="WW8Num16z3"/>
    <w:uiPriority w:val="99"/>
    <w:rsid w:val="000817AA"/>
  </w:style>
  <w:style w:type="character" w:customStyle="1" w:styleId="WW8Num16z4">
    <w:name w:val="WW8Num16z4"/>
    <w:uiPriority w:val="99"/>
    <w:rsid w:val="000817AA"/>
  </w:style>
  <w:style w:type="character" w:customStyle="1" w:styleId="WW8Num16z5">
    <w:name w:val="WW8Num16z5"/>
    <w:uiPriority w:val="99"/>
    <w:rsid w:val="000817AA"/>
  </w:style>
  <w:style w:type="character" w:customStyle="1" w:styleId="WW8Num16z6">
    <w:name w:val="WW8Num16z6"/>
    <w:uiPriority w:val="99"/>
    <w:rsid w:val="000817AA"/>
  </w:style>
  <w:style w:type="character" w:customStyle="1" w:styleId="WW8Num16z7">
    <w:name w:val="WW8Num16z7"/>
    <w:uiPriority w:val="99"/>
    <w:rsid w:val="000817AA"/>
  </w:style>
  <w:style w:type="character" w:customStyle="1" w:styleId="WW8Num16z8">
    <w:name w:val="WW8Num16z8"/>
    <w:uiPriority w:val="99"/>
    <w:rsid w:val="000817AA"/>
  </w:style>
  <w:style w:type="character" w:customStyle="1" w:styleId="WW8Num17z0">
    <w:name w:val="WW8Num17z0"/>
    <w:uiPriority w:val="99"/>
    <w:rsid w:val="000817AA"/>
    <w:rPr>
      <w:rFonts w:ascii="Arial" w:hAnsi="Arial"/>
      <w:b/>
    </w:rPr>
  </w:style>
  <w:style w:type="character" w:customStyle="1" w:styleId="WW8Num17z1">
    <w:name w:val="WW8Num17z1"/>
    <w:uiPriority w:val="99"/>
    <w:rsid w:val="000817AA"/>
    <w:rPr>
      <w:rFonts w:ascii="Courier New" w:hAnsi="Courier New"/>
      <w:sz w:val="22"/>
    </w:rPr>
  </w:style>
  <w:style w:type="character" w:customStyle="1" w:styleId="WW8Num17z2">
    <w:name w:val="WW8Num17z2"/>
    <w:uiPriority w:val="99"/>
    <w:rsid w:val="000817AA"/>
    <w:rPr>
      <w:rFonts w:ascii="Wingdings" w:hAnsi="Wingdings"/>
    </w:rPr>
  </w:style>
  <w:style w:type="character" w:customStyle="1" w:styleId="WW8Num17z3">
    <w:name w:val="WW8Num17z3"/>
    <w:uiPriority w:val="99"/>
    <w:rsid w:val="000817AA"/>
    <w:rPr>
      <w:rFonts w:ascii="Symbol" w:hAnsi="Symbol"/>
    </w:rPr>
  </w:style>
  <w:style w:type="character" w:customStyle="1" w:styleId="WW8Num18z0">
    <w:name w:val="WW8Num18z0"/>
    <w:uiPriority w:val="99"/>
    <w:rsid w:val="000817AA"/>
    <w:rPr>
      <w:rFonts w:ascii="Arial" w:hAnsi="Arial"/>
      <w:b/>
    </w:rPr>
  </w:style>
  <w:style w:type="character" w:customStyle="1" w:styleId="WW8Num18z1">
    <w:name w:val="WW8Num18z1"/>
    <w:uiPriority w:val="99"/>
    <w:rsid w:val="000817AA"/>
    <w:rPr>
      <w:rFonts w:ascii="Courier New" w:hAnsi="Courier New"/>
      <w:sz w:val="22"/>
    </w:rPr>
  </w:style>
  <w:style w:type="character" w:customStyle="1" w:styleId="WW8Num18z2">
    <w:name w:val="WW8Num18z2"/>
    <w:uiPriority w:val="99"/>
    <w:rsid w:val="000817AA"/>
    <w:rPr>
      <w:rFonts w:ascii="Wingdings" w:hAnsi="Wingdings"/>
    </w:rPr>
  </w:style>
  <w:style w:type="character" w:customStyle="1" w:styleId="WW8Num18z3">
    <w:name w:val="WW8Num18z3"/>
    <w:uiPriority w:val="99"/>
    <w:rsid w:val="000817AA"/>
    <w:rPr>
      <w:rFonts w:ascii="Symbol" w:hAnsi="Symbol"/>
    </w:rPr>
  </w:style>
  <w:style w:type="character" w:customStyle="1" w:styleId="WW8Num19z0">
    <w:name w:val="WW8Num19z0"/>
    <w:uiPriority w:val="99"/>
    <w:rsid w:val="000817AA"/>
    <w:rPr>
      <w:rFonts w:ascii="Arial" w:hAnsi="Arial"/>
      <w:b/>
    </w:rPr>
  </w:style>
  <w:style w:type="character" w:customStyle="1" w:styleId="WW8Num19z1">
    <w:name w:val="WW8Num19z1"/>
    <w:uiPriority w:val="99"/>
    <w:rsid w:val="000817AA"/>
    <w:rPr>
      <w:rFonts w:ascii="Courier New" w:hAnsi="Courier New"/>
      <w:sz w:val="22"/>
    </w:rPr>
  </w:style>
  <w:style w:type="character" w:customStyle="1" w:styleId="WW8Num19z2">
    <w:name w:val="WW8Num19z2"/>
    <w:uiPriority w:val="99"/>
    <w:rsid w:val="000817AA"/>
    <w:rPr>
      <w:rFonts w:ascii="Wingdings" w:hAnsi="Wingdings"/>
    </w:rPr>
  </w:style>
  <w:style w:type="character" w:customStyle="1" w:styleId="WW8Num19z3">
    <w:name w:val="WW8Num19z3"/>
    <w:uiPriority w:val="99"/>
    <w:rsid w:val="000817AA"/>
    <w:rPr>
      <w:rFonts w:ascii="Symbol" w:hAnsi="Symbol"/>
    </w:rPr>
  </w:style>
  <w:style w:type="character" w:customStyle="1" w:styleId="WW8Num20z0">
    <w:name w:val="WW8Num20z0"/>
    <w:uiPriority w:val="99"/>
    <w:rsid w:val="000817AA"/>
    <w:rPr>
      <w:b/>
      <w:sz w:val="24"/>
    </w:rPr>
  </w:style>
  <w:style w:type="character" w:customStyle="1" w:styleId="WW8Num20z1">
    <w:name w:val="WW8Num20z1"/>
    <w:uiPriority w:val="99"/>
    <w:rsid w:val="000817AA"/>
  </w:style>
  <w:style w:type="character" w:customStyle="1" w:styleId="WW8Num20z2">
    <w:name w:val="WW8Num20z2"/>
    <w:uiPriority w:val="99"/>
    <w:rsid w:val="000817AA"/>
  </w:style>
  <w:style w:type="character" w:customStyle="1" w:styleId="WW8Num20z3">
    <w:name w:val="WW8Num20z3"/>
    <w:uiPriority w:val="99"/>
    <w:rsid w:val="000817AA"/>
  </w:style>
  <w:style w:type="character" w:customStyle="1" w:styleId="WW8Num20z4">
    <w:name w:val="WW8Num20z4"/>
    <w:uiPriority w:val="99"/>
    <w:rsid w:val="000817AA"/>
  </w:style>
  <w:style w:type="character" w:customStyle="1" w:styleId="WW8Num20z5">
    <w:name w:val="WW8Num20z5"/>
    <w:uiPriority w:val="99"/>
    <w:rsid w:val="000817AA"/>
  </w:style>
  <w:style w:type="character" w:customStyle="1" w:styleId="WW8Num20z6">
    <w:name w:val="WW8Num20z6"/>
    <w:uiPriority w:val="99"/>
    <w:rsid w:val="000817AA"/>
  </w:style>
  <w:style w:type="character" w:customStyle="1" w:styleId="WW8Num20z7">
    <w:name w:val="WW8Num20z7"/>
    <w:uiPriority w:val="99"/>
    <w:rsid w:val="000817AA"/>
  </w:style>
  <w:style w:type="character" w:customStyle="1" w:styleId="WW8Num20z8">
    <w:name w:val="WW8Num20z8"/>
    <w:uiPriority w:val="99"/>
    <w:rsid w:val="000817AA"/>
  </w:style>
  <w:style w:type="character" w:customStyle="1" w:styleId="WW8Num21z0">
    <w:name w:val="WW8Num21z0"/>
    <w:uiPriority w:val="99"/>
    <w:rsid w:val="000817AA"/>
    <w:rPr>
      <w:u w:val="single"/>
    </w:rPr>
  </w:style>
  <w:style w:type="character" w:customStyle="1" w:styleId="WW8Num21z1">
    <w:name w:val="WW8Num21z1"/>
    <w:uiPriority w:val="99"/>
    <w:rsid w:val="000817AA"/>
  </w:style>
  <w:style w:type="character" w:customStyle="1" w:styleId="WW8Num21z2">
    <w:name w:val="WW8Num21z2"/>
    <w:uiPriority w:val="99"/>
    <w:rsid w:val="000817AA"/>
  </w:style>
  <w:style w:type="character" w:customStyle="1" w:styleId="WW8Num21z3">
    <w:name w:val="WW8Num21z3"/>
    <w:uiPriority w:val="99"/>
    <w:rsid w:val="000817AA"/>
  </w:style>
  <w:style w:type="character" w:customStyle="1" w:styleId="WW8Num21z4">
    <w:name w:val="WW8Num21z4"/>
    <w:uiPriority w:val="99"/>
    <w:rsid w:val="000817AA"/>
  </w:style>
  <w:style w:type="character" w:customStyle="1" w:styleId="WW8Num21z5">
    <w:name w:val="WW8Num21z5"/>
    <w:uiPriority w:val="99"/>
    <w:rsid w:val="000817AA"/>
  </w:style>
  <w:style w:type="character" w:customStyle="1" w:styleId="WW8Num21z6">
    <w:name w:val="WW8Num21z6"/>
    <w:uiPriority w:val="99"/>
    <w:rsid w:val="000817AA"/>
  </w:style>
  <w:style w:type="character" w:customStyle="1" w:styleId="WW8Num21z7">
    <w:name w:val="WW8Num21z7"/>
    <w:uiPriority w:val="99"/>
    <w:rsid w:val="000817AA"/>
  </w:style>
  <w:style w:type="character" w:customStyle="1" w:styleId="WW8Num21z8">
    <w:name w:val="WW8Num21z8"/>
    <w:uiPriority w:val="99"/>
    <w:rsid w:val="000817AA"/>
  </w:style>
  <w:style w:type="character" w:customStyle="1" w:styleId="Standardnpsmoodstavce2">
    <w:name w:val="Standardní písmo odstavce2"/>
    <w:uiPriority w:val="99"/>
    <w:rsid w:val="000817AA"/>
  </w:style>
  <w:style w:type="character" w:customStyle="1" w:styleId="Standardnpsmoodstavce1">
    <w:name w:val="Standardní písmo odstavce1"/>
    <w:uiPriority w:val="99"/>
    <w:rsid w:val="000817AA"/>
  </w:style>
  <w:style w:type="character" w:styleId="Hypertextovodkaz">
    <w:name w:val="Hyperlink"/>
    <w:basedOn w:val="Standardnpsmoodstavce"/>
    <w:uiPriority w:val="99"/>
    <w:rsid w:val="000817AA"/>
    <w:rPr>
      <w:rFonts w:cs="Times New Roman"/>
      <w:color w:val="0563C1"/>
      <w:u w:val="single"/>
    </w:rPr>
  </w:style>
  <w:style w:type="character" w:customStyle="1" w:styleId="ZhlavChar">
    <w:name w:val="Záhlaví Char"/>
    <w:uiPriority w:val="99"/>
    <w:rsid w:val="000817AA"/>
    <w:rPr>
      <w:sz w:val="24"/>
    </w:rPr>
  </w:style>
  <w:style w:type="character" w:customStyle="1" w:styleId="ZpatChar">
    <w:name w:val="Zápatí Char"/>
    <w:uiPriority w:val="99"/>
    <w:rsid w:val="000817AA"/>
    <w:rPr>
      <w:sz w:val="24"/>
    </w:rPr>
  </w:style>
  <w:style w:type="character" w:customStyle="1" w:styleId="BezmezerChar">
    <w:name w:val="Bez mezer Char"/>
    <w:uiPriority w:val="99"/>
    <w:rsid w:val="000817AA"/>
    <w:rPr>
      <w:rFonts w:ascii="Calibri" w:hAnsi="Calibri"/>
      <w:sz w:val="22"/>
    </w:rPr>
  </w:style>
  <w:style w:type="character" w:customStyle="1" w:styleId="x341">
    <w:name w:val="x34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NzevChar">
    <w:name w:val="Název Char"/>
    <w:uiPriority w:val="99"/>
    <w:rsid w:val="000817AA"/>
    <w:rPr>
      <w:rFonts w:eastAsia="Times New Roman"/>
      <w:kern w:val="1"/>
      <w:sz w:val="24"/>
    </w:rPr>
  </w:style>
  <w:style w:type="character" w:customStyle="1" w:styleId="PodChar">
    <w:name w:val="Pod § Char"/>
    <w:uiPriority w:val="99"/>
    <w:rsid w:val="000817AA"/>
    <w:rPr>
      <w:b/>
      <w:sz w:val="24"/>
    </w:rPr>
  </w:style>
  <w:style w:type="character" w:styleId="Siln">
    <w:name w:val="Strong"/>
    <w:basedOn w:val="Standardnpsmoodstavce"/>
    <w:uiPriority w:val="99"/>
    <w:qFormat/>
    <w:rsid w:val="000817AA"/>
    <w:rPr>
      <w:rFonts w:cs="Times New Roman"/>
      <w:b/>
    </w:rPr>
  </w:style>
  <w:style w:type="character" w:customStyle="1" w:styleId="x111">
    <w:name w:val="x111"/>
    <w:uiPriority w:val="99"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21">
    <w:name w:val="x121"/>
    <w:uiPriority w:val="99"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81">
    <w:name w:val="x181"/>
    <w:uiPriority w:val="99"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91">
    <w:name w:val="x191"/>
    <w:uiPriority w:val="99"/>
    <w:rsid w:val="000817AA"/>
    <w:rPr>
      <w:rFonts w:ascii="Times New Roman" w:hAnsi="Times New Roman"/>
      <w:color w:val="000000"/>
      <w:sz w:val="20"/>
      <w:u w:val="single"/>
    </w:rPr>
  </w:style>
  <w:style w:type="character" w:customStyle="1" w:styleId="x171">
    <w:name w:val="x17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141">
    <w:name w:val="x141"/>
    <w:uiPriority w:val="99"/>
    <w:rsid w:val="000817AA"/>
    <w:rPr>
      <w:rFonts w:ascii="Times New Roman" w:hAnsi="Times New Roman"/>
      <w:b/>
      <w:color w:val="000000"/>
      <w:sz w:val="20"/>
    </w:rPr>
  </w:style>
  <w:style w:type="character" w:customStyle="1" w:styleId="x131">
    <w:name w:val="x13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151">
    <w:name w:val="x15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161">
    <w:name w:val="x16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01">
    <w:name w:val="x20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11">
    <w:name w:val="x21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31">
    <w:name w:val="x23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21">
    <w:name w:val="x22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41">
    <w:name w:val="x24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51">
    <w:name w:val="x25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261">
    <w:name w:val="x261"/>
    <w:uiPriority w:val="99"/>
    <w:rsid w:val="000817AA"/>
    <w:rPr>
      <w:rFonts w:ascii="Times New Roman" w:hAnsi="Times New Roman"/>
      <w:color w:val="000000"/>
      <w:sz w:val="20"/>
    </w:rPr>
  </w:style>
  <w:style w:type="character" w:customStyle="1" w:styleId="x110">
    <w:name w:val="x110"/>
    <w:uiPriority w:val="99"/>
    <w:rsid w:val="000817AA"/>
    <w:rPr>
      <w:rFonts w:ascii="Times New Roman" w:hAnsi="Times New Roman"/>
      <w:b/>
      <w:color w:val="000000"/>
      <w:sz w:val="32"/>
    </w:rPr>
  </w:style>
  <w:style w:type="character" w:customStyle="1" w:styleId="x210">
    <w:name w:val="x210"/>
    <w:uiPriority w:val="99"/>
    <w:rsid w:val="000817AA"/>
    <w:rPr>
      <w:rFonts w:ascii="Times New Roman" w:hAnsi="Times New Roman"/>
      <w:b/>
      <w:color w:val="000000"/>
      <w:sz w:val="32"/>
    </w:rPr>
  </w:style>
  <w:style w:type="character" w:customStyle="1" w:styleId="x37">
    <w:name w:val="x37"/>
    <w:uiPriority w:val="99"/>
    <w:rsid w:val="000817AA"/>
    <w:rPr>
      <w:rFonts w:ascii="Times New Roman" w:hAnsi="Times New Roman"/>
      <w:b/>
      <w:color w:val="000000"/>
      <w:sz w:val="24"/>
      <w:u w:val="single"/>
    </w:rPr>
  </w:style>
  <w:style w:type="character" w:customStyle="1" w:styleId="x41">
    <w:name w:val="x41"/>
    <w:uiPriority w:val="99"/>
    <w:rsid w:val="000817AA"/>
    <w:rPr>
      <w:rFonts w:ascii="Times New Roman" w:hAnsi="Times New Roman"/>
      <w:b/>
      <w:color w:val="000000"/>
      <w:sz w:val="24"/>
      <w:u w:val="single"/>
    </w:rPr>
  </w:style>
  <w:style w:type="character" w:customStyle="1" w:styleId="kapitan">
    <w:name w:val="kapitan"/>
    <w:uiPriority w:val="99"/>
    <w:rsid w:val="000817AA"/>
  </w:style>
  <w:style w:type="character" w:customStyle="1" w:styleId="apple-converted-space">
    <w:name w:val="apple-converted-space"/>
    <w:basedOn w:val="Standardnpsmoodstavce2"/>
    <w:uiPriority w:val="99"/>
    <w:rsid w:val="000817AA"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rsid w:val="000817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817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729F"/>
    <w:rPr>
      <w:sz w:val="24"/>
      <w:szCs w:val="24"/>
      <w:lang w:eastAsia="ar-SA"/>
    </w:rPr>
  </w:style>
  <w:style w:type="paragraph" w:styleId="Seznam">
    <w:name w:val="List"/>
    <w:basedOn w:val="Zkladntext"/>
    <w:uiPriority w:val="99"/>
    <w:rsid w:val="000817AA"/>
    <w:rPr>
      <w:rFonts w:cs="Mangal"/>
    </w:rPr>
  </w:style>
  <w:style w:type="paragraph" w:customStyle="1" w:styleId="Popisek">
    <w:name w:val="Popisek"/>
    <w:basedOn w:val="Normln"/>
    <w:uiPriority w:val="99"/>
    <w:rsid w:val="000817AA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0817AA"/>
    <w:pPr>
      <w:suppressLineNumbers/>
    </w:pPr>
    <w:rPr>
      <w:rFonts w:cs="Mangal"/>
    </w:rPr>
  </w:style>
  <w:style w:type="paragraph" w:styleId="Normlnweb">
    <w:name w:val="Normal (Web)"/>
    <w:basedOn w:val="Normln"/>
    <w:uiPriority w:val="99"/>
    <w:rsid w:val="000817AA"/>
    <w:pPr>
      <w:spacing w:before="280" w:after="280"/>
    </w:pPr>
  </w:style>
  <w:style w:type="paragraph" w:styleId="Zhlav">
    <w:name w:val="header"/>
    <w:basedOn w:val="Normln"/>
    <w:link w:val="ZhlavChar1"/>
    <w:uiPriority w:val="99"/>
    <w:rsid w:val="000817A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5B729F"/>
    <w:rPr>
      <w:sz w:val="24"/>
      <w:szCs w:val="24"/>
      <w:lang w:eastAsia="ar-SA"/>
    </w:rPr>
  </w:style>
  <w:style w:type="paragraph" w:styleId="Zpat">
    <w:name w:val="footer"/>
    <w:basedOn w:val="Normln"/>
    <w:link w:val="ZpatChar1"/>
    <w:uiPriority w:val="99"/>
    <w:rsid w:val="000817AA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5B729F"/>
    <w:rPr>
      <w:sz w:val="24"/>
      <w:szCs w:val="24"/>
      <w:lang w:eastAsia="ar-SA"/>
    </w:rPr>
  </w:style>
  <w:style w:type="paragraph" w:styleId="Bezmezer">
    <w:name w:val="No Spacing"/>
    <w:uiPriority w:val="99"/>
    <w:qFormat/>
    <w:rsid w:val="000817AA"/>
    <w:pPr>
      <w:suppressAutoHyphens/>
    </w:pPr>
    <w:rPr>
      <w:rFonts w:ascii="Calibri" w:hAnsi="Calibri" w:cs="Calibri"/>
      <w:lang w:eastAsia="ar-SA"/>
    </w:rPr>
  </w:style>
  <w:style w:type="paragraph" w:styleId="Nzev">
    <w:name w:val="Title"/>
    <w:basedOn w:val="Normln"/>
    <w:next w:val="Normln"/>
    <w:link w:val="NzevChar1"/>
    <w:qFormat/>
    <w:rsid w:val="000817AA"/>
    <w:pPr>
      <w:numPr>
        <w:numId w:val="2"/>
      </w:numPr>
      <w:spacing w:line="285" w:lineRule="atLeast"/>
      <w:jc w:val="both"/>
    </w:pPr>
    <w:rPr>
      <w:iCs/>
      <w:kern w:val="1"/>
    </w:rPr>
  </w:style>
  <w:style w:type="character" w:customStyle="1" w:styleId="NzevChar1">
    <w:name w:val="Název Char1"/>
    <w:basedOn w:val="Standardnpsmoodstavce"/>
    <w:link w:val="Nzev"/>
    <w:uiPriority w:val="10"/>
    <w:rsid w:val="005B729F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0817AA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5B729F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Pod">
    <w:name w:val="Pod §"/>
    <w:basedOn w:val="Normln"/>
    <w:uiPriority w:val="99"/>
    <w:rsid w:val="000817AA"/>
    <w:pPr>
      <w:keepNext/>
      <w:tabs>
        <w:tab w:val="left" w:pos="0"/>
        <w:tab w:val="left" w:pos="1701"/>
      </w:tabs>
      <w:spacing w:after="280"/>
      <w:jc w:val="center"/>
    </w:pPr>
    <w:rPr>
      <w:b/>
    </w:rPr>
  </w:style>
  <w:style w:type="paragraph" w:customStyle="1" w:styleId="Default">
    <w:name w:val="Default"/>
    <w:rsid w:val="000817AA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customStyle="1" w:styleId="Obsahtabulky">
    <w:name w:val="Obsah tabulky"/>
    <w:basedOn w:val="Normln"/>
    <w:uiPriority w:val="99"/>
    <w:rsid w:val="000817AA"/>
    <w:pPr>
      <w:suppressLineNumbers/>
    </w:pPr>
  </w:style>
  <w:style w:type="paragraph" w:customStyle="1" w:styleId="Nadpistabulky">
    <w:name w:val="Nadpis tabulky"/>
    <w:basedOn w:val="Obsahtabulky"/>
    <w:uiPriority w:val="99"/>
    <w:rsid w:val="000817AA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0817AA"/>
  </w:style>
  <w:style w:type="paragraph" w:styleId="Odstavecseseznamem">
    <w:name w:val="List Paragraph"/>
    <w:basedOn w:val="Normln"/>
    <w:qFormat/>
    <w:rsid w:val="000817AA"/>
    <w:pPr>
      <w:suppressAutoHyphens w:val="0"/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1841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84160"/>
    <w:rPr>
      <w:rFonts w:ascii="Tahoma" w:hAnsi="Tahoma" w:cs="Tahoma"/>
      <w:sz w:val="16"/>
      <w:szCs w:val="16"/>
      <w:lang w:eastAsia="ar-SA" w:bidi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17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172C4"/>
    <w:rPr>
      <w:rFonts w:ascii="Courier New" w:eastAsiaTheme="minorHAnsi" w:hAnsi="Courier New" w:cs="Courier New"/>
      <w:sz w:val="20"/>
      <w:szCs w:val="20"/>
    </w:rPr>
  </w:style>
  <w:style w:type="table" w:styleId="Mkatabulky">
    <w:name w:val="Table Grid"/>
    <w:basedOn w:val="Normlntabulka"/>
    <w:locked/>
    <w:rsid w:val="0033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473B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rouhalm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DK OFS</vt:lpstr>
    </vt:vector>
  </TitlesOfParts>
  <Company>Celní správa České republiky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 OFS</dc:title>
  <dc:creator>DK OFS</dc:creator>
  <cp:lastModifiedBy>František Čermák</cp:lastModifiedBy>
  <cp:revision>6</cp:revision>
  <cp:lastPrinted>2026-06-16T19:37:00Z</cp:lastPrinted>
  <dcterms:created xsi:type="dcterms:W3CDTF">2026-06-16T19:38:00Z</dcterms:created>
  <dcterms:modified xsi:type="dcterms:W3CDTF">2026-06-28T17:39:00Z</dcterms:modified>
</cp:coreProperties>
</file>